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35C" w:rsidRPr="000615F9" w:rsidRDefault="006C535C" w:rsidP="006C535C">
      <w:pPr>
        <w:jc w:val="center"/>
        <w:rPr>
          <w:rFonts w:ascii="Times New Roman" w:hAnsi="Times New Roman" w:cs="Times New Roman"/>
          <w:b/>
          <w:i/>
          <w:sz w:val="44"/>
        </w:rPr>
      </w:pPr>
      <w:r w:rsidRPr="000615F9">
        <w:rPr>
          <w:rFonts w:ascii="Times New Roman" w:hAnsi="Times New Roman" w:cs="Times New Roman"/>
          <w:b/>
          <w:i/>
          <w:sz w:val="44"/>
        </w:rPr>
        <w:t>The Teacher and His Message</w:t>
      </w:r>
    </w:p>
    <w:p w:rsidR="006C535C" w:rsidRDefault="006C535C" w:rsidP="006C535C">
      <w:pPr>
        <w:rPr>
          <w:rFonts w:ascii="Times New Roman" w:hAnsi="Times New Roman" w:cs="Times New Roman"/>
          <w:sz w:val="24"/>
        </w:rPr>
      </w:pPr>
    </w:p>
    <w:p w:rsidR="006C535C" w:rsidRDefault="00AB5FBE" w:rsidP="006C535C">
      <w:pPr>
        <w:rPr>
          <w:rFonts w:ascii="Times New Roman" w:hAnsi="Times New Roman" w:cs="Times New Roman"/>
          <w:sz w:val="24"/>
        </w:rPr>
      </w:pPr>
      <w:r>
        <w:rPr>
          <w:rFonts w:ascii="Times New Roman" w:hAnsi="Times New Roman" w:cs="Times New Roman"/>
          <w:sz w:val="24"/>
        </w:rPr>
        <w:t xml:space="preserve">A teacher demonstrates he is competent by his ability to prepare and deliver his message effectively.  </w:t>
      </w:r>
    </w:p>
    <w:p w:rsidR="00AB5FBE" w:rsidRDefault="00AB5FBE" w:rsidP="006C535C"/>
    <w:p w:rsidR="006C535C" w:rsidRPr="00E25998" w:rsidRDefault="00AB5FBE" w:rsidP="006C535C">
      <w:pPr>
        <w:pStyle w:val="ListParagraph"/>
        <w:numPr>
          <w:ilvl w:val="0"/>
          <w:numId w:val="1"/>
        </w:numPr>
        <w:rPr>
          <w:rFonts w:ascii="Times New Roman" w:hAnsi="Times New Roman" w:cs="Times New Roman"/>
          <w:b/>
          <w:sz w:val="36"/>
          <w:u w:val="single"/>
        </w:rPr>
      </w:pPr>
      <w:r>
        <w:rPr>
          <w:rFonts w:ascii="Times New Roman" w:hAnsi="Times New Roman" w:cs="Times New Roman"/>
          <w:b/>
          <w:sz w:val="36"/>
          <w:u w:val="single"/>
        </w:rPr>
        <w:t>Preparing</w:t>
      </w:r>
      <w:r w:rsidR="006C535C" w:rsidRPr="00E25998">
        <w:rPr>
          <w:rFonts w:ascii="Times New Roman" w:hAnsi="Times New Roman" w:cs="Times New Roman"/>
          <w:b/>
          <w:sz w:val="36"/>
          <w:u w:val="single"/>
        </w:rPr>
        <w:t xml:space="preserve"> The Message</w:t>
      </w:r>
    </w:p>
    <w:p w:rsidR="00AB5FBE" w:rsidRDefault="00AB5FBE" w:rsidP="006C535C">
      <w:pPr>
        <w:ind w:left="720"/>
        <w:rPr>
          <w:rFonts w:ascii="Times New Roman" w:hAnsi="Times New Roman" w:cs="Times New Roman"/>
          <w:sz w:val="24"/>
        </w:rPr>
      </w:pPr>
      <w:r>
        <w:rPr>
          <w:rFonts w:ascii="Times New Roman" w:hAnsi="Times New Roman" w:cs="Times New Roman"/>
          <w:sz w:val="24"/>
          <w:szCs w:val="24"/>
        </w:rPr>
        <w:t>Before a teacher prepares and organizes his message, he must first decide the type of sermon he wishes to prepare.</w:t>
      </w:r>
      <w:r w:rsidR="006C535C" w:rsidRPr="00C27582">
        <w:rPr>
          <w:rFonts w:ascii="Times New Roman" w:hAnsi="Times New Roman" w:cs="Times New Roman"/>
          <w:sz w:val="24"/>
        </w:rPr>
        <w:t xml:space="preserve">  There are two</w:t>
      </w:r>
      <w:r>
        <w:rPr>
          <w:rFonts w:ascii="Times New Roman" w:hAnsi="Times New Roman" w:cs="Times New Roman"/>
          <w:sz w:val="24"/>
        </w:rPr>
        <w:t xml:space="preserve"> main types of lessons.</w:t>
      </w:r>
    </w:p>
    <w:p w:rsidR="00AB5FBE" w:rsidRDefault="00AB5FBE" w:rsidP="006C535C">
      <w:pPr>
        <w:ind w:left="720"/>
        <w:rPr>
          <w:rFonts w:ascii="Times New Roman" w:hAnsi="Times New Roman" w:cs="Times New Roman"/>
          <w:sz w:val="24"/>
        </w:rPr>
      </w:pPr>
    </w:p>
    <w:p w:rsidR="006C535C" w:rsidRPr="00C27582" w:rsidRDefault="006C535C" w:rsidP="006C535C">
      <w:pPr>
        <w:ind w:left="720"/>
        <w:rPr>
          <w:rFonts w:ascii="Times New Roman" w:hAnsi="Times New Roman" w:cs="Times New Roman"/>
          <w:b/>
          <w:sz w:val="24"/>
        </w:rPr>
      </w:pPr>
      <w:r>
        <w:rPr>
          <w:rFonts w:ascii="Times New Roman" w:hAnsi="Times New Roman" w:cs="Times New Roman"/>
          <w:b/>
          <w:sz w:val="24"/>
        </w:rPr>
        <w:t>Expository</w:t>
      </w:r>
      <w:r w:rsidRPr="001403CE">
        <w:rPr>
          <w:rFonts w:ascii="Times New Roman" w:hAnsi="Times New Roman" w:cs="Times New Roman"/>
          <w:b/>
          <w:sz w:val="24"/>
        </w:rPr>
        <w:t xml:space="preserve"> </w:t>
      </w:r>
      <w:r>
        <w:rPr>
          <w:rFonts w:ascii="Times New Roman" w:hAnsi="Times New Roman" w:cs="Times New Roman"/>
          <w:b/>
          <w:sz w:val="24"/>
        </w:rPr>
        <w:t xml:space="preserve">or </w:t>
      </w:r>
      <w:r w:rsidRPr="00C27582">
        <w:rPr>
          <w:rFonts w:ascii="Times New Roman" w:hAnsi="Times New Roman" w:cs="Times New Roman"/>
          <w:b/>
          <w:sz w:val="24"/>
        </w:rPr>
        <w:t>Topical</w:t>
      </w:r>
    </w:p>
    <w:p w:rsidR="006C535C" w:rsidRPr="00C27582" w:rsidRDefault="006C535C" w:rsidP="006C535C">
      <w:pPr>
        <w:ind w:left="720"/>
        <w:rPr>
          <w:rFonts w:ascii="Times New Roman" w:hAnsi="Times New Roman" w:cs="Times New Roman"/>
          <w:sz w:val="24"/>
        </w:rPr>
      </w:pPr>
      <w:r w:rsidRPr="00C27582">
        <w:rPr>
          <w:rFonts w:ascii="Times New Roman" w:hAnsi="Times New Roman" w:cs="Times New Roman"/>
          <w:sz w:val="24"/>
        </w:rPr>
        <w:t xml:space="preserve">An </w:t>
      </w:r>
      <w:r w:rsidRPr="00C27582">
        <w:rPr>
          <w:rFonts w:ascii="Times New Roman" w:hAnsi="Times New Roman" w:cs="Times New Roman"/>
          <w:b/>
          <w:sz w:val="24"/>
          <w:u w:val="single"/>
        </w:rPr>
        <w:t>expository</w:t>
      </w:r>
      <w:r w:rsidRPr="00C27582">
        <w:rPr>
          <w:rFonts w:ascii="Times New Roman" w:hAnsi="Times New Roman" w:cs="Times New Roman"/>
          <w:sz w:val="24"/>
        </w:rPr>
        <w:t xml:space="preserve"> sermon is a step-by-step analysis of a passage of Scripture.  An entire book, a chapter, a paragraph, or even a verse can be the subject of an expository sermon.  The effective expository sermon not only interprets elements of the passage; it attempts to identify the theme of the passage.  </w:t>
      </w:r>
      <w:r>
        <w:rPr>
          <w:rFonts w:ascii="Times New Roman" w:hAnsi="Times New Roman" w:cs="Times New Roman"/>
          <w:sz w:val="24"/>
        </w:rPr>
        <w:t xml:space="preserve">The next session, </w:t>
      </w:r>
      <w:r w:rsidRPr="00AA7A36">
        <w:rPr>
          <w:rFonts w:ascii="Times New Roman" w:hAnsi="Times New Roman" w:cs="Times New Roman"/>
          <w:b/>
          <w:i/>
          <w:sz w:val="24"/>
        </w:rPr>
        <w:t>The Student and His Text</w:t>
      </w:r>
      <w:r>
        <w:rPr>
          <w:rFonts w:ascii="Times New Roman" w:hAnsi="Times New Roman" w:cs="Times New Roman"/>
          <w:sz w:val="24"/>
        </w:rPr>
        <w:t xml:space="preserve">, gives </w:t>
      </w:r>
      <w:r w:rsidR="00B54725">
        <w:rPr>
          <w:rFonts w:ascii="Times New Roman" w:hAnsi="Times New Roman" w:cs="Times New Roman"/>
          <w:sz w:val="24"/>
        </w:rPr>
        <w:t>more help</w:t>
      </w:r>
      <w:r>
        <w:rPr>
          <w:rFonts w:ascii="Times New Roman" w:hAnsi="Times New Roman" w:cs="Times New Roman"/>
          <w:sz w:val="24"/>
        </w:rPr>
        <w:t xml:space="preserve"> on observing, interpreting, and applying a passage within its context—all of which is vital in preparing an expository sermon.  The subject and structure of an expository sermon are limited by the passage under consideration.  </w:t>
      </w:r>
    </w:p>
    <w:p w:rsidR="006C535C" w:rsidRDefault="006C535C" w:rsidP="006C535C">
      <w:pPr>
        <w:ind w:left="720"/>
        <w:rPr>
          <w:sz w:val="24"/>
          <w:u w:val="single"/>
        </w:rPr>
      </w:pPr>
    </w:p>
    <w:p w:rsidR="006C535C" w:rsidRPr="00C27582" w:rsidRDefault="006C535C" w:rsidP="006C535C">
      <w:pPr>
        <w:ind w:left="720"/>
        <w:rPr>
          <w:rFonts w:ascii="Times New Roman" w:hAnsi="Times New Roman" w:cs="Times New Roman"/>
          <w:sz w:val="24"/>
        </w:rPr>
      </w:pPr>
      <w:r>
        <w:rPr>
          <w:rFonts w:ascii="Times New Roman" w:hAnsi="Times New Roman" w:cs="Times New Roman"/>
          <w:sz w:val="24"/>
        </w:rPr>
        <w:t xml:space="preserve">A </w:t>
      </w:r>
      <w:r w:rsidRPr="001403CE">
        <w:rPr>
          <w:rFonts w:ascii="Times New Roman" w:hAnsi="Times New Roman" w:cs="Times New Roman"/>
          <w:b/>
          <w:sz w:val="24"/>
          <w:u w:val="single"/>
        </w:rPr>
        <w:t>topical</w:t>
      </w:r>
      <w:r>
        <w:rPr>
          <w:rFonts w:ascii="Times New Roman" w:hAnsi="Times New Roman" w:cs="Times New Roman"/>
          <w:sz w:val="24"/>
        </w:rPr>
        <w:t xml:space="preserve"> sermon</w:t>
      </w:r>
      <w:r w:rsidR="00AB5FBE">
        <w:rPr>
          <w:rFonts w:ascii="Times New Roman" w:hAnsi="Times New Roman" w:cs="Times New Roman"/>
          <w:sz w:val="24"/>
        </w:rPr>
        <w:t>, on the other hand</w:t>
      </w:r>
      <w:r w:rsidR="00B54725">
        <w:rPr>
          <w:rFonts w:ascii="Times New Roman" w:hAnsi="Times New Roman" w:cs="Times New Roman"/>
          <w:sz w:val="24"/>
        </w:rPr>
        <w:t>, draws</w:t>
      </w:r>
      <w:r>
        <w:rPr>
          <w:rFonts w:ascii="Times New Roman" w:hAnsi="Times New Roman" w:cs="Times New Roman"/>
          <w:sz w:val="24"/>
        </w:rPr>
        <w:t xml:space="preserve"> upon several passages of Scripture to teach about a Bible subject.  Thus, a topical sermon is chosen and prepared differently than expository sermons.  However, most of the following is applicable to topical and expository teaching.  </w:t>
      </w:r>
    </w:p>
    <w:p w:rsidR="006C535C" w:rsidRDefault="006C535C" w:rsidP="006C535C">
      <w:pPr>
        <w:rPr>
          <w:rFonts w:ascii="Times New Roman" w:hAnsi="Times New Roman" w:cs="Times New Roman"/>
          <w:b/>
          <w:i/>
          <w:sz w:val="24"/>
        </w:rPr>
      </w:pPr>
    </w:p>
    <w:p w:rsidR="006C535C" w:rsidRPr="00C27582" w:rsidRDefault="006C535C" w:rsidP="006C535C">
      <w:pPr>
        <w:pStyle w:val="ListParagraph"/>
        <w:numPr>
          <w:ilvl w:val="0"/>
          <w:numId w:val="2"/>
        </w:numPr>
        <w:rPr>
          <w:sz w:val="24"/>
          <w:u w:val="single"/>
        </w:rPr>
      </w:pPr>
      <w:r w:rsidRPr="00BD4D9E">
        <w:rPr>
          <w:rFonts w:ascii="Times New Roman" w:hAnsi="Times New Roman" w:cs="Times New Roman"/>
          <w:b/>
          <w:i/>
          <w:sz w:val="28"/>
          <w:u w:val="single"/>
        </w:rPr>
        <w:t>Select Your Subject Carefully</w:t>
      </w:r>
    </w:p>
    <w:p w:rsidR="006C535C" w:rsidRPr="00F17472" w:rsidRDefault="006C535C" w:rsidP="006C535C">
      <w:pPr>
        <w:pStyle w:val="ListParagraph"/>
        <w:numPr>
          <w:ilvl w:val="0"/>
          <w:numId w:val="4"/>
        </w:numPr>
        <w:ind w:left="1800"/>
        <w:rPr>
          <w:rFonts w:ascii="Times New Roman" w:hAnsi="Times New Roman" w:cs="Times New Roman"/>
          <w:sz w:val="24"/>
        </w:rPr>
      </w:pPr>
      <w:r w:rsidRPr="00F17472">
        <w:rPr>
          <w:rFonts w:ascii="Times New Roman" w:hAnsi="Times New Roman" w:cs="Times New Roman"/>
          <w:sz w:val="24"/>
        </w:rPr>
        <w:t>Consider:</w:t>
      </w:r>
    </w:p>
    <w:p w:rsidR="006C535C" w:rsidRPr="00DE0D5B" w:rsidRDefault="006C535C" w:rsidP="006C535C">
      <w:pPr>
        <w:pStyle w:val="ListParagraph"/>
        <w:numPr>
          <w:ilvl w:val="1"/>
          <w:numId w:val="4"/>
        </w:numPr>
        <w:ind w:left="2160"/>
        <w:rPr>
          <w:b/>
          <w:i/>
        </w:rPr>
      </w:pPr>
      <w:r w:rsidRPr="00DE0D5B">
        <w:rPr>
          <w:rFonts w:ascii="Times New Roman" w:hAnsi="Times New Roman" w:cs="Times New Roman"/>
          <w:b/>
          <w:i/>
          <w:sz w:val="24"/>
        </w:rPr>
        <w:t xml:space="preserve">your audience </w:t>
      </w:r>
    </w:p>
    <w:p w:rsidR="006C535C" w:rsidRDefault="006C535C" w:rsidP="006C535C">
      <w:pPr>
        <w:pStyle w:val="ListParagraph"/>
        <w:ind w:left="2880" w:right="-270"/>
        <w:rPr>
          <w:rFonts w:ascii="Times New Roman" w:hAnsi="Times New Roman" w:cs="Times New Roman"/>
          <w:sz w:val="24"/>
        </w:rPr>
      </w:pPr>
      <w:r w:rsidRPr="009D57F6">
        <w:rPr>
          <w:rFonts w:ascii="Times New Roman" w:hAnsi="Times New Roman" w:cs="Times New Roman"/>
          <w:sz w:val="24"/>
        </w:rPr>
        <w:t>Good speakers always try to begin speaking “where the people are.”  What does the audience need to hear?</w:t>
      </w:r>
      <w:r>
        <w:rPr>
          <w:rFonts w:ascii="Times New Roman" w:hAnsi="Times New Roman" w:cs="Times New Roman"/>
          <w:sz w:val="24"/>
        </w:rPr>
        <w:t xml:space="preserve"> Do they get balanced teaching?</w:t>
      </w:r>
    </w:p>
    <w:p w:rsidR="006C535C" w:rsidRPr="00F17472" w:rsidRDefault="006C535C" w:rsidP="006C535C">
      <w:pPr>
        <w:pStyle w:val="ListParagraph"/>
        <w:ind w:left="2880" w:right="-270"/>
      </w:pPr>
      <w:r>
        <w:rPr>
          <w:rFonts w:ascii="Times New Roman" w:hAnsi="Times New Roman" w:cs="Times New Roman"/>
          <w:sz w:val="24"/>
        </w:rPr>
        <w:t>(See the following Topic Checklist)</w:t>
      </w:r>
    </w:p>
    <w:p w:rsidR="00AB5FBE" w:rsidRPr="00DE0D5B" w:rsidRDefault="006C535C" w:rsidP="00AB5FBE">
      <w:pPr>
        <w:pStyle w:val="ListParagraph"/>
        <w:numPr>
          <w:ilvl w:val="1"/>
          <w:numId w:val="4"/>
        </w:numPr>
        <w:ind w:left="2160"/>
        <w:rPr>
          <w:rFonts w:ascii="Times New Roman" w:hAnsi="Times New Roman" w:cs="Times New Roman"/>
          <w:b/>
          <w:i/>
          <w:sz w:val="24"/>
        </w:rPr>
      </w:pPr>
      <w:r w:rsidRPr="00DE0D5B">
        <w:rPr>
          <w:rFonts w:ascii="Times New Roman" w:hAnsi="Times New Roman" w:cs="Times New Roman"/>
          <w:b/>
          <w:i/>
          <w:sz w:val="24"/>
        </w:rPr>
        <w:t>the occasion</w:t>
      </w:r>
    </w:p>
    <w:p w:rsidR="00AB5FBE" w:rsidRPr="00AB5FBE" w:rsidRDefault="00AB5FBE" w:rsidP="00AB5FBE">
      <w:pPr>
        <w:pStyle w:val="ListParagraph"/>
        <w:ind w:left="2880"/>
        <w:rPr>
          <w:rFonts w:ascii="Times New Roman" w:hAnsi="Times New Roman" w:cs="Times New Roman"/>
          <w:sz w:val="24"/>
        </w:rPr>
      </w:pPr>
      <w:r w:rsidRPr="00AB5FBE">
        <w:rPr>
          <w:rFonts w:ascii="Times New Roman" w:hAnsi="Times New Roman" w:cs="Times New Roman"/>
          <w:sz w:val="24"/>
        </w:rPr>
        <w:t xml:space="preserve">The sermon is more effective if the topic is appropriate for the occasion.  </w:t>
      </w:r>
    </w:p>
    <w:p w:rsidR="006C535C" w:rsidRPr="00DE0D5B" w:rsidRDefault="006C535C" w:rsidP="00AB5FBE">
      <w:pPr>
        <w:pStyle w:val="ListParagraph"/>
        <w:numPr>
          <w:ilvl w:val="1"/>
          <w:numId w:val="4"/>
        </w:numPr>
        <w:ind w:left="2160"/>
        <w:rPr>
          <w:b/>
          <w:i/>
        </w:rPr>
      </w:pPr>
      <w:r w:rsidRPr="00DE0D5B">
        <w:rPr>
          <w:rFonts w:ascii="Times New Roman" w:hAnsi="Times New Roman" w:cs="Times New Roman"/>
          <w:b/>
          <w:i/>
          <w:sz w:val="24"/>
        </w:rPr>
        <w:t>what are you best suited to talk about</w:t>
      </w:r>
    </w:p>
    <w:p w:rsidR="00AB5FBE" w:rsidRDefault="00AB5FBE" w:rsidP="00AB5FBE">
      <w:pPr>
        <w:pStyle w:val="ListParagraph"/>
        <w:ind w:left="2880"/>
        <w:rPr>
          <w:rFonts w:ascii="Times New Roman" w:hAnsi="Times New Roman" w:cs="Times New Roman"/>
          <w:sz w:val="24"/>
        </w:rPr>
      </w:pPr>
      <w:r w:rsidRPr="00AB5FBE">
        <w:rPr>
          <w:rFonts w:ascii="Times New Roman" w:hAnsi="Times New Roman" w:cs="Times New Roman"/>
          <w:sz w:val="24"/>
        </w:rPr>
        <w:t xml:space="preserve">Before you bite off more than you can chew, consider your experience and knowledge </w:t>
      </w:r>
      <w:r w:rsidR="00DE0D5B">
        <w:rPr>
          <w:rFonts w:ascii="Times New Roman" w:hAnsi="Times New Roman" w:cs="Times New Roman"/>
          <w:sz w:val="24"/>
        </w:rPr>
        <w:t xml:space="preserve">level </w:t>
      </w:r>
      <w:r w:rsidRPr="00AB5FBE">
        <w:rPr>
          <w:rFonts w:ascii="Times New Roman" w:hAnsi="Times New Roman" w:cs="Times New Roman"/>
          <w:sz w:val="24"/>
        </w:rPr>
        <w:t xml:space="preserve">before choosing a topic. </w:t>
      </w:r>
    </w:p>
    <w:p w:rsidR="00AB5FBE" w:rsidRPr="00AB5FBE" w:rsidRDefault="00AB5FBE" w:rsidP="00AB5FBE">
      <w:pPr>
        <w:pStyle w:val="ListParagraph"/>
        <w:ind w:left="2880"/>
      </w:pPr>
    </w:p>
    <w:p w:rsidR="006C535C" w:rsidRPr="00F17472" w:rsidRDefault="006C535C" w:rsidP="006C535C">
      <w:pPr>
        <w:pStyle w:val="ListParagraph"/>
        <w:numPr>
          <w:ilvl w:val="0"/>
          <w:numId w:val="4"/>
        </w:numPr>
        <w:ind w:left="1800"/>
      </w:pPr>
      <w:r>
        <w:rPr>
          <w:rFonts w:ascii="Times New Roman" w:hAnsi="Times New Roman" w:cs="Times New Roman"/>
          <w:sz w:val="24"/>
        </w:rPr>
        <w:t xml:space="preserve">Narrow </w:t>
      </w:r>
      <w:r w:rsidRPr="00F17472">
        <w:rPr>
          <w:rFonts w:ascii="Times New Roman" w:hAnsi="Times New Roman" w:cs="Times New Roman"/>
          <w:sz w:val="24"/>
        </w:rPr>
        <w:t xml:space="preserve">the </w:t>
      </w:r>
      <w:r>
        <w:rPr>
          <w:rFonts w:ascii="Times New Roman" w:hAnsi="Times New Roman" w:cs="Times New Roman"/>
          <w:sz w:val="24"/>
        </w:rPr>
        <w:t>S</w:t>
      </w:r>
      <w:r w:rsidRPr="00F17472">
        <w:rPr>
          <w:rFonts w:ascii="Times New Roman" w:hAnsi="Times New Roman" w:cs="Times New Roman"/>
          <w:sz w:val="24"/>
        </w:rPr>
        <w:t xml:space="preserve">ubject </w:t>
      </w:r>
    </w:p>
    <w:p w:rsidR="006C535C" w:rsidRDefault="006C535C" w:rsidP="006C535C">
      <w:pPr>
        <w:pStyle w:val="ListParagraph"/>
        <w:numPr>
          <w:ilvl w:val="1"/>
          <w:numId w:val="4"/>
        </w:numPr>
        <w:ind w:left="2160"/>
        <w:rPr>
          <w:rFonts w:ascii="Times New Roman" w:hAnsi="Times New Roman" w:cs="Times New Roman"/>
          <w:sz w:val="24"/>
        </w:rPr>
      </w:pPr>
      <w:r>
        <w:rPr>
          <w:rFonts w:ascii="Times New Roman" w:hAnsi="Times New Roman" w:cs="Times New Roman"/>
          <w:sz w:val="24"/>
          <w:szCs w:val="24"/>
        </w:rPr>
        <w:t xml:space="preserve">Every sermon should have a single focus.  </w:t>
      </w:r>
    </w:p>
    <w:p w:rsidR="006C535C" w:rsidRDefault="006C535C" w:rsidP="00AB5FBE">
      <w:pPr>
        <w:pStyle w:val="ListParagraph"/>
        <w:numPr>
          <w:ilvl w:val="2"/>
          <w:numId w:val="4"/>
        </w:numPr>
        <w:ind w:left="2520"/>
        <w:rPr>
          <w:rFonts w:ascii="Times New Roman" w:hAnsi="Times New Roman" w:cs="Times New Roman"/>
          <w:sz w:val="24"/>
        </w:rPr>
      </w:pPr>
      <w:r>
        <w:rPr>
          <w:rFonts w:ascii="Times New Roman" w:hAnsi="Times New Roman" w:cs="Times New Roman"/>
          <w:sz w:val="24"/>
        </w:rPr>
        <w:t xml:space="preserve">It is much better to say a lot about a limited topic, than to say a little about a broad topic.  </w:t>
      </w:r>
    </w:p>
    <w:p w:rsidR="00AB5FBE" w:rsidRDefault="00AB5FBE" w:rsidP="00AB5FBE">
      <w:pPr>
        <w:pStyle w:val="ListParagraph"/>
        <w:numPr>
          <w:ilvl w:val="2"/>
          <w:numId w:val="4"/>
        </w:numPr>
        <w:ind w:left="2520"/>
        <w:rPr>
          <w:rFonts w:ascii="Times New Roman" w:hAnsi="Times New Roman" w:cs="Times New Roman"/>
          <w:sz w:val="24"/>
        </w:rPr>
      </w:pPr>
      <w:r>
        <w:rPr>
          <w:rFonts w:ascii="Times New Roman" w:hAnsi="Times New Roman" w:cs="Times New Roman"/>
          <w:sz w:val="24"/>
        </w:rPr>
        <w:t>Avoid the “shotgun” effect</w:t>
      </w:r>
    </w:p>
    <w:p w:rsidR="006C535C" w:rsidRPr="007A1658" w:rsidRDefault="006C535C" w:rsidP="006C535C">
      <w:pPr>
        <w:pStyle w:val="ListParagraph"/>
        <w:numPr>
          <w:ilvl w:val="1"/>
          <w:numId w:val="4"/>
        </w:numPr>
        <w:ind w:left="2160"/>
        <w:rPr>
          <w:rFonts w:ascii="Times New Roman" w:hAnsi="Times New Roman" w:cs="Times New Roman"/>
          <w:b/>
          <w:i/>
          <w:sz w:val="24"/>
          <w:u w:val="single"/>
        </w:rPr>
      </w:pPr>
      <w:r w:rsidRPr="007A1658">
        <w:rPr>
          <w:rFonts w:ascii="Times New Roman" w:hAnsi="Times New Roman" w:cs="Times New Roman"/>
          <w:b/>
          <w:i/>
          <w:sz w:val="24"/>
          <w:u w:val="single"/>
        </w:rPr>
        <w:t xml:space="preserve">Develop a proposition statement.  </w:t>
      </w:r>
    </w:p>
    <w:p w:rsidR="006C535C" w:rsidRDefault="006C535C" w:rsidP="006C535C">
      <w:pPr>
        <w:pStyle w:val="ListParagraph"/>
        <w:numPr>
          <w:ilvl w:val="2"/>
          <w:numId w:val="4"/>
        </w:numPr>
        <w:ind w:left="2520"/>
        <w:rPr>
          <w:rFonts w:ascii="Times New Roman" w:hAnsi="Times New Roman" w:cs="Times New Roman"/>
          <w:sz w:val="24"/>
        </w:rPr>
      </w:pPr>
      <w:r>
        <w:rPr>
          <w:rFonts w:ascii="Times New Roman" w:hAnsi="Times New Roman" w:cs="Times New Roman"/>
          <w:sz w:val="24"/>
        </w:rPr>
        <w:t xml:space="preserve">The proposition statement is a one sentence summary of your entire sermon.  </w:t>
      </w:r>
      <w:r w:rsidR="00E2153C">
        <w:rPr>
          <w:rFonts w:ascii="Times New Roman" w:hAnsi="Times New Roman" w:cs="Times New Roman"/>
          <w:sz w:val="24"/>
        </w:rPr>
        <w:t xml:space="preserve">It is a statement of what the teacher proposes to prove or accomplish in the lesson.  </w:t>
      </w:r>
    </w:p>
    <w:p w:rsidR="006C535C" w:rsidRDefault="00AB5FBE" w:rsidP="006C535C">
      <w:pPr>
        <w:pStyle w:val="ListParagraph"/>
        <w:numPr>
          <w:ilvl w:val="2"/>
          <w:numId w:val="4"/>
        </w:numPr>
        <w:ind w:left="2520"/>
        <w:rPr>
          <w:rFonts w:ascii="Times New Roman" w:hAnsi="Times New Roman" w:cs="Times New Roman"/>
          <w:sz w:val="24"/>
        </w:rPr>
      </w:pPr>
      <w:r>
        <w:rPr>
          <w:rFonts w:ascii="Times New Roman" w:hAnsi="Times New Roman" w:cs="Times New Roman"/>
          <w:sz w:val="24"/>
        </w:rPr>
        <w:lastRenderedPageBreak/>
        <w:t xml:space="preserve">The proposition </w:t>
      </w:r>
      <w:r w:rsidR="006C535C">
        <w:rPr>
          <w:rFonts w:ascii="Times New Roman" w:hAnsi="Times New Roman" w:cs="Times New Roman"/>
          <w:sz w:val="24"/>
        </w:rPr>
        <w:t>will help you focus your research and help guide the organization of your sermon.</w:t>
      </w:r>
    </w:p>
    <w:p w:rsidR="007A1658" w:rsidRDefault="007A1658" w:rsidP="007A1658">
      <w:pPr>
        <w:pStyle w:val="ListParagraph"/>
        <w:ind w:left="2520"/>
        <w:rPr>
          <w:rFonts w:ascii="Times New Roman" w:hAnsi="Times New Roman" w:cs="Times New Roman"/>
          <w:sz w:val="24"/>
        </w:rPr>
      </w:pPr>
    </w:p>
    <w:p w:rsidR="006C535C" w:rsidRPr="00806AFE" w:rsidRDefault="006C535C" w:rsidP="006C535C">
      <w:pPr>
        <w:pStyle w:val="ListParagraph"/>
        <w:numPr>
          <w:ilvl w:val="0"/>
          <w:numId w:val="2"/>
        </w:numPr>
        <w:rPr>
          <w:rFonts w:ascii="Times New Roman" w:hAnsi="Times New Roman" w:cs="Times New Roman"/>
          <w:b/>
          <w:i/>
          <w:sz w:val="28"/>
          <w:u w:val="single"/>
        </w:rPr>
      </w:pPr>
      <w:r w:rsidRPr="00806AFE">
        <w:rPr>
          <w:rFonts w:ascii="Times New Roman" w:hAnsi="Times New Roman" w:cs="Times New Roman"/>
          <w:b/>
          <w:i/>
          <w:sz w:val="28"/>
          <w:u w:val="single"/>
        </w:rPr>
        <w:t xml:space="preserve">Start Your Research Early </w:t>
      </w:r>
    </w:p>
    <w:p w:rsidR="006C535C" w:rsidRDefault="006C535C" w:rsidP="006C535C">
      <w:pPr>
        <w:pStyle w:val="ListParagraph"/>
        <w:numPr>
          <w:ilvl w:val="1"/>
          <w:numId w:val="2"/>
        </w:numPr>
        <w:rPr>
          <w:rFonts w:ascii="Times New Roman" w:hAnsi="Times New Roman" w:cs="Times New Roman"/>
          <w:sz w:val="24"/>
        </w:rPr>
      </w:pPr>
      <w:r w:rsidRPr="00DF0E38">
        <w:rPr>
          <w:rFonts w:ascii="Times New Roman" w:hAnsi="Times New Roman" w:cs="Times New Roman"/>
          <w:sz w:val="24"/>
        </w:rPr>
        <w:t>After you know what your topic is, start gathering and collect</w:t>
      </w:r>
      <w:r w:rsidR="00CC534F">
        <w:rPr>
          <w:rFonts w:ascii="Times New Roman" w:hAnsi="Times New Roman" w:cs="Times New Roman"/>
          <w:sz w:val="24"/>
        </w:rPr>
        <w:t>ing your material as soon as possible</w:t>
      </w:r>
      <w:r w:rsidRPr="00DF0E38">
        <w:rPr>
          <w:rFonts w:ascii="Times New Roman" w:hAnsi="Times New Roman" w:cs="Times New Roman"/>
          <w:sz w:val="24"/>
        </w:rPr>
        <w:t xml:space="preserve">.  </w:t>
      </w:r>
    </w:p>
    <w:p w:rsidR="007A1658" w:rsidRPr="00DF0E38" w:rsidRDefault="007A1658" w:rsidP="007A1658">
      <w:pPr>
        <w:pStyle w:val="ListParagraph"/>
        <w:ind w:left="1800"/>
        <w:rPr>
          <w:rFonts w:ascii="Times New Roman" w:hAnsi="Times New Roman" w:cs="Times New Roman"/>
          <w:sz w:val="24"/>
        </w:rPr>
      </w:pPr>
    </w:p>
    <w:p w:rsidR="006C535C" w:rsidRDefault="007F7D69" w:rsidP="006C535C">
      <w:pPr>
        <w:pStyle w:val="ListParagraph"/>
        <w:numPr>
          <w:ilvl w:val="1"/>
          <w:numId w:val="2"/>
        </w:numPr>
        <w:rPr>
          <w:rFonts w:ascii="Times New Roman" w:hAnsi="Times New Roman" w:cs="Times New Roman"/>
          <w:sz w:val="24"/>
        </w:rPr>
      </w:pPr>
      <w:r>
        <w:rPr>
          <w:rFonts w:ascii="Times New Roman" w:hAnsi="Times New Roman" w:cs="Times New Roman"/>
          <w:sz w:val="24"/>
        </w:rPr>
        <w:t>Material gathering recommendations</w:t>
      </w:r>
      <w:r w:rsidR="006C535C" w:rsidRPr="00901D52">
        <w:rPr>
          <w:rFonts w:ascii="Times New Roman" w:hAnsi="Times New Roman" w:cs="Times New Roman"/>
          <w:sz w:val="24"/>
        </w:rPr>
        <w:t>:</w:t>
      </w:r>
    </w:p>
    <w:p w:rsidR="006C535C" w:rsidRPr="007F7D69" w:rsidRDefault="007F7D69" w:rsidP="006C535C">
      <w:pPr>
        <w:pStyle w:val="ListParagraph"/>
        <w:numPr>
          <w:ilvl w:val="2"/>
          <w:numId w:val="2"/>
        </w:numPr>
        <w:ind w:left="2160"/>
        <w:rPr>
          <w:rFonts w:ascii="Times New Roman" w:hAnsi="Times New Roman" w:cs="Times New Roman"/>
          <w:b/>
          <w:i/>
          <w:sz w:val="24"/>
        </w:rPr>
      </w:pPr>
      <w:r w:rsidRPr="007F7D69">
        <w:rPr>
          <w:rFonts w:ascii="Times New Roman" w:hAnsi="Times New Roman" w:cs="Times New Roman"/>
          <w:b/>
          <w:i/>
          <w:sz w:val="24"/>
        </w:rPr>
        <w:t>A</w:t>
      </w:r>
      <w:r w:rsidR="006C535C" w:rsidRPr="007F7D69">
        <w:rPr>
          <w:rFonts w:ascii="Times New Roman" w:hAnsi="Times New Roman" w:cs="Times New Roman"/>
          <w:b/>
          <w:i/>
          <w:sz w:val="24"/>
        </w:rPr>
        <w:t xml:space="preserve"> </w:t>
      </w:r>
      <w:r w:rsidRPr="007F7D69">
        <w:rPr>
          <w:rFonts w:ascii="Times New Roman" w:hAnsi="Times New Roman" w:cs="Times New Roman"/>
          <w:b/>
          <w:i/>
          <w:sz w:val="24"/>
        </w:rPr>
        <w:t>F</w:t>
      </w:r>
      <w:r w:rsidR="006C535C" w:rsidRPr="007F7D69">
        <w:rPr>
          <w:rFonts w:ascii="Times New Roman" w:hAnsi="Times New Roman" w:cs="Times New Roman"/>
          <w:b/>
          <w:i/>
          <w:sz w:val="24"/>
        </w:rPr>
        <w:t xml:space="preserve">iling </w:t>
      </w:r>
      <w:r w:rsidRPr="007F7D69">
        <w:rPr>
          <w:rFonts w:ascii="Times New Roman" w:hAnsi="Times New Roman" w:cs="Times New Roman"/>
          <w:b/>
          <w:i/>
          <w:sz w:val="24"/>
        </w:rPr>
        <w:t>S</w:t>
      </w:r>
      <w:r w:rsidR="006C535C" w:rsidRPr="007F7D69">
        <w:rPr>
          <w:rFonts w:ascii="Times New Roman" w:hAnsi="Times New Roman" w:cs="Times New Roman"/>
          <w:b/>
          <w:i/>
          <w:sz w:val="24"/>
        </w:rPr>
        <w:t>ystem</w:t>
      </w:r>
    </w:p>
    <w:p w:rsidR="006C535C" w:rsidRDefault="006C535C" w:rsidP="006C535C">
      <w:pPr>
        <w:pStyle w:val="ListParagraph"/>
        <w:numPr>
          <w:ilvl w:val="2"/>
          <w:numId w:val="2"/>
        </w:numPr>
        <w:ind w:left="2160"/>
        <w:rPr>
          <w:rFonts w:ascii="Times New Roman" w:hAnsi="Times New Roman" w:cs="Times New Roman"/>
          <w:sz w:val="24"/>
        </w:rPr>
      </w:pPr>
      <w:r w:rsidRPr="007F7D69">
        <w:rPr>
          <w:rFonts w:ascii="Times New Roman" w:hAnsi="Times New Roman" w:cs="Times New Roman"/>
          <w:b/>
          <w:i/>
          <w:sz w:val="24"/>
        </w:rPr>
        <w:t>Envelop</w:t>
      </w:r>
      <w:r w:rsidR="007F7D69" w:rsidRPr="007F7D69">
        <w:rPr>
          <w:rFonts w:ascii="Times New Roman" w:hAnsi="Times New Roman" w:cs="Times New Roman"/>
          <w:b/>
          <w:i/>
          <w:sz w:val="24"/>
        </w:rPr>
        <w:t>e</w:t>
      </w:r>
      <w:r w:rsidRPr="007F7D69">
        <w:rPr>
          <w:rFonts w:ascii="Times New Roman" w:hAnsi="Times New Roman" w:cs="Times New Roman"/>
          <w:b/>
          <w:i/>
          <w:sz w:val="24"/>
        </w:rPr>
        <w:t xml:space="preserve"> </w:t>
      </w:r>
      <w:r w:rsidR="007F7D69" w:rsidRPr="007F7D69">
        <w:rPr>
          <w:rFonts w:ascii="Times New Roman" w:hAnsi="Times New Roman" w:cs="Times New Roman"/>
          <w:b/>
          <w:i/>
          <w:sz w:val="24"/>
        </w:rPr>
        <w:t>M</w:t>
      </w:r>
      <w:r w:rsidRPr="007F7D69">
        <w:rPr>
          <w:rFonts w:ascii="Times New Roman" w:hAnsi="Times New Roman" w:cs="Times New Roman"/>
          <w:b/>
          <w:i/>
          <w:sz w:val="24"/>
        </w:rPr>
        <w:t>ethod</w:t>
      </w:r>
      <w:r>
        <w:rPr>
          <w:rFonts w:ascii="Times New Roman" w:hAnsi="Times New Roman" w:cs="Times New Roman"/>
          <w:sz w:val="24"/>
        </w:rPr>
        <w:t>—label envelop with sermon idea---and stuff it with ideas as they accumulate</w:t>
      </w:r>
    </w:p>
    <w:p w:rsidR="006C535C" w:rsidRPr="00901D52" w:rsidRDefault="006C535C" w:rsidP="006C535C">
      <w:pPr>
        <w:pStyle w:val="ListParagraph"/>
        <w:ind w:left="2160"/>
        <w:rPr>
          <w:rFonts w:ascii="Times New Roman" w:hAnsi="Times New Roman" w:cs="Times New Roman"/>
          <w:sz w:val="24"/>
        </w:rPr>
      </w:pPr>
    </w:p>
    <w:p w:rsidR="006C535C" w:rsidRDefault="006C535C" w:rsidP="006C535C">
      <w:pPr>
        <w:pStyle w:val="ListParagraph"/>
        <w:numPr>
          <w:ilvl w:val="0"/>
          <w:numId w:val="2"/>
        </w:numPr>
        <w:rPr>
          <w:rFonts w:ascii="Times New Roman" w:hAnsi="Times New Roman" w:cs="Times New Roman"/>
          <w:b/>
          <w:i/>
          <w:sz w:val="28"/>
          <w:u w:val="single"/>
        </w:rPr>
      </w:pPr>
      <w:r w:rsidRPr="00806AFE">
        <w:rPr>
          <w:rFonts w:ascii="Times New Roman" w:hAnsi="Times New Roman" w:cs="Times New Roman"/>
          <w:b/>
          <w:i/>
          <w:sz w:val="28"/>
          <w:u w:val="single"/>
        </w:rPr>
        <w:t>Study Your Subject Thoroughly</w:t>
      </w:r>
    </w:p>
    <w:p w:rsidR="006C535C" w:rsidRDefault="006C535C" w:rsidP="006C535C">
      <w:pPr>
        <w:pStyle w:val="ListParagraph"/>
        <w:numPr>
          <w:ilvl w:val="1"/>
          <w:numId w:val="2"/>
        </w:numPr>
        <w:rPr>
          <w:rFonts w:ascii="Times New Roman" w:hAnsi="Times New Roman" w:cs="Times New Roman"/>
          <w:sz w:val="24"/>
        </w:rPr>
      </w:pPr>
      <w:r>
        <w:rPr>
          <w:rFonts w:ascii="Times New Roman" w:hAnsi="Times New Roman" w:cs="Times New Roman"/>
          <w:sz w:val="24"/>
        </w:rPr>
        <w:t>No Shortcuts</w:t>
      </w:r>
    </w:p>
    <w:p w:rsidR="006C535C" w:rsidRPr="00D305C5" w:rsidRDefault="006C535C" w:rsidP="006C535C">
      <w:pPr>
        <w:pStyle w:val="ListParagraph"/>
        <w:numPr>
          <w:ilvl w:val="2"/>
          <w:numId w:val="2"/>
        </w:numPr>
        <w:ind w:left="2160"/>
        <w:rPr>
          <w:rFonts w:ascii="Times New Roman" w:hAnsi="Times New Roman" w:cs="Times New Roman"/>
          <w:sz w:val="24"/>
        </w:rPr>
      </w:pPr>
      <w:r w:rsidRPr="00D305C5">
        <w:rPr>
          <w:rFonts w:ascii="Times New Roman" w:hAnsi="Times New Roman" w:cs="Times New Roman"/>
          <w:sz w:val="24"/>
        </w:rPr>
        <w:t xml:space="preserve">You should never be content to share the conclusions of others without researching and studying on your own.  </w:t>
      </w:r>
    </w:p>
    <w:p w:rsidR="006C535C" w:rsidRPr="007A1658" w:rsidRDefault="006C535C" w:rsidP="006C535C">
      <w:pPr>
        <w:pStyle w:val="ListParagraph"/>
        <w:numPr>
          <w:ilvl w:val="2"/>
          <w:numId w:val="2"/>
        </w:numPr>
        <w:ind w:left="2160"/>
        <w:rPr>
          <w:rFonts w:ascii="Times New Roman" w:hAnsi="Times New Roman" w:cs="Times New Roman"/>
          <w:sz w:val="28"/>
        </w:rPr>
      </w:pPr>
      <w:r w:rsidRPr="00B11057">
        <w:rPr>
          <w:rFonts w:ascii="Times New Roman" w:hAnsi="Times New Roman" w:cs="Times New Roman"/>
          <w:sz w:val="24"/>
        </w:rPr>
        <w:t>If you don’t understand what you are saying, don’t say it!</w:t>
      </w:r>
    </w:p>
    <w:p w:rsidR="007A1658" w:rsidRPr="00723104" w:rsidRDefault="007A1658" w:rsidP="007A1658">
      <w:pPr>
        <w:pStyle w:val="ListParagraph"/>
        <w:ind w:left="2160"/>
        <w:rPr>
          <w:rFonts w:ascii="Times New Roman" w:hAnsi="Times New Roman" w:cs="Times New Roman"/>
          <w:sz w:val="28"/>
        </w:rPr>
      </w:pPr>
    </w:p>
    <w:p w:rsidR="006C535C" w:rsidRPr="007A1658" w:rsidRDefault="007A1658" w:rsidP="006C535C">
      <w:pPr>
        <w:pStyle w:val="ListParagraph"/>
        <w:numPr>
          <w:ilvl w:val="1"/>
          <w:numId w:val="2"/>
        </w:numPr>
        <w:rPr>
          <w:rFonts w:ascii="Times New Roman" w:hAnsi="Times New Roman" w:cs="Times New Roman"/>
          <w:sz w:val="28"/>
        </w:rPr>
      </w:pPr>
      <w:r>
        <w:rPr>
          <w:rFonts w:ascii="Times New Roman" w:hAnsi="Times New Roman" w:cs="Times New Roman"/>
          <w:sz w:val="24"/>
        </w:rPr>
        <w:t xml:space="preserve">If you are </w:t>
      </w:r>
      <w:r w:rsidR="006C535C">
        <w:rPr>
          <w:rFonts w:ascii="Times New Roman" w:hAnsi="Times New Roman" w:cs="Times New Roman"/>
          <w:sz w:val="24"/>
        </w:rPr>
        <w:t>preparing a topical sermon</w:t>
      </w:r>
      <w:r w:rsidR="007F7D69">
        <w:rPr>
          <w:rFonts w:ascii="Times New Roman" w:hAnsi="Times New Roman" w:cs="Times New Roman"/>
          <w:sz w:val="24"/>
        </w:rPr>
        <w:t>, S</w:t>
      </w:r>
      <w:r w:rsidR="006C535C">
        <w:rPr>
          <w:rFonts w:ascii="Times New Roman" w:hAnsi="Times New Roman" w:cs="Times New Roman"/>
          <w:sz w:val="24"/>
        </w:rPr>
        <w:t xml:space="preserve">criptures must still be kept within context.  Study carefully to make sure your main points and supporting material are accurately supported by </w:t>
      </w:r>
      <w:r w:rsidR="007F7D69">
        <w:rPr>
          <w:rFonts w:ascii="Times New Roman" w:hAnsi="Times New Roman" w:cs="Times New Roman"/>
          <w:sz w:val="24"/>
        </w:rPr>
        <w:t>S</w:t>
      </w:r>
      <w:r w:rsidR="006C535C">
        <w:rPr>
          <w:rFonts w:ascii="Times New Roman" w:hAnsi="Times New Roman" w:cs="Times New Roman"/>
          <w:sz w:val="24"/>
        </w:rPr>
        <w:t xml:space="preserve">cripture.    </w:t>
      </w:r>
    </w:p>
    <w:p w:rsidR="007A1658" w:rsidRPr="00B46BB2" w:rsidRDefault="007A1658" w:rsidP="007A1658">
      <w:pPr>
        <w:pStyle w:val="ListParagraph"/>
        <w:ind w:left="1800"/>
        <w:rPr>
          <w:rFonts w:ascii="Times New Roman" w:hAnsi="Times New Roman" w:cs="Times New Roman"/>
          <w:sz w:val="28"/>
        </w:rPr>
      </w:pPr>
    </w:p>
    <w:p w:rsidR="006C535C" w:rsidRPr="007A1658" w:rsidRDefault="007A1658" w:rsidP="006C535C">
      <w:pPr>
        <w:pStyle w:val="ListParagraph"/>
        <w:numPr>
          <w:ilvl w:val="1"/>
          <w:numId w:val="2"/>
        </w:numPr>
        <w:rPr>
          <w:rFonts w:ascii="Times New Roman" w:hAnsi="Times New Roman" w:cs="Times New Roman"/>
          <w:sz w:val="28"/>
        </w:rPr>
      </w:pPr>
      <w:r>
        <w:rPr>
          <w:rFonts w:ascii="Times New Roman" w:hAnsi="Times New Roman" w:cs="Times New Roman"/>
          <w:sz w:val="24"/>
        </w:rPr>
        <w:t>If you are</w:t>
      </w:r>
      <w:r w:rsidR="006C535C">
        <w:rPr>
          <w:rFonts w:ascii="Times New Roman" w:hAnsi="Times New Roman" w:cs="Times New Roman"/>
          <w:sz w:val="24"/>
        </w:rPr>
        <w:t xml:space="preserve"> preparing an expository sermon, study the entire context thoroughly.  </w:t>
      </w:r>
      <w:r>
        <w:rPr>
          <w:rFonts w:ascii="Times New Roman" w:hAnsi="Times New Roman" w:cs="Times New Roman"/>
          <w:sz w:val="24"/>
        </w:rPr>
        <w:t xml:space="preserve">(See </w:t>
      </w:r>
      <w:r w:rsidRPr="007A1658">
        <w:rPr>
          <w:rFonts w:ascii="Times New Roman" w:hAnsi="Times New Roman" w:cs="Times New Roman"/>
          <w:b/>
          <w:i/>
          <w:sz w:val="24"/>
        </w:rPr>
        <w:t>The Student and His Text</w:t>
      </w:r>
      <w:r>
        <w:rPr>
          <w:rFonts w:ascii="Times New Roman" w:hAnsi="Times New Roman" w:cs="Times New Roman"/>
          <w:sz w:val="24"/>
        </w:rPr>
        <w:t>)</w:t>
      </w:r>
    </w:p>
    <w:p w:rsidR="007A1658" w:rsidRPr="007A1658" w:rsidRDefault="007A1658" w:rsidP="007A1658">
      <w:pPr>
        <w:pStyle w:val="ListParagraph"/>
        <w:rPr>
          <w:rFonts w:ascii="Times New Roman" w:hAnsi="Times New Roman" w:cs="Times New Roman"/>
          <w:sz w:val="28"/>
        </w:rPr>
      </w:pPr>
    </w:p>
    <w:p w:rsidR="00CC534F" w:rsidRPr="00CB3795" w:rsidRDefault="00CC534F" w:rsidP="006C535C">
      <w:pPr>
        <w:pStyle w:val="ListParagraph"/>
        <w:numPr>
          <w:ilvl w:val="1"/>
          <w:numId w:val="2"/>
        </w:numPr>
        <w:rPr>
          <w:rFonts w:ascii="Times New Roman" w:hAnsi="Times New Roman" w:cs="Times New Roman"/>
          <w:sz w:val="28"/>
        </w:rPr>
      </w:pPr>
      <w:r w:rsidRPr="007F7D69">
        <w:rPr>
          <w:rFonts w:ascii="Times New Roman" w:hAnsi="Times New Roman" w:cs="Times New Roman"/>
          <w:b/>
          <w:i/>
          <w:sz w:val="24"/>
        </w:rPr>
        <w:t>Index Card Method</w:t>
      </w:r>
      <w:r>
        <w:rPr>
          <w:rFonts w:ascii="Times New Roman" w:hAnsi="Times New Roman" w:cs="Times New Roman"/>
          <w:sz w:val="24"/>
        </w:rPr>
        <w:t xml:space="preserve">—Take well organized notes during your research.  Use a separate card for each major note.  When you are ready to outline your sermon you will be able to use your cards to physically arrange and rearrange your thoughts into a well organized sermon.    </w:t>
      </w:r>
    </w:p>
    <w:p w:rsidR="006C535C" w:rsidRPr="00DF0E38" w:rsidRDefault="006C535C" w:rsidP="006C535C">
      <w:pPr>
        <w:rPr>
          <w:rFonts w:ascii="Times New Roman" w:hAnsi="Times New Roman" w:cs="Times New Roman"/>
          <w:b/>
          <w:i/>
          <w:sz w:val="28"/>
          <w:u w:val="single"/>
        </w:rPr>
      </w:pPr>
    </w:p>
    <w:p w:rsidR="006C535C" w:rsidRDefault="006C535C" w:rsidP="006C535C">
      <w:pPr>
        <w:pStyle w:val="ListParagraph"/>
        <w:numPr>
          <w:ilvl w:val="0"/>
          <w:numId w:val="2"/>
        </w:numPr>
        <w:rPr>
          <w:rFonts w:ascii="Times New Roman" w:hAnsi="Times New Roman" w:cs="Times New Roman"/>
          <w:b/>
          <w:i/>
          <w:sz w:val="28"/>
          <w:u w:val="single"/>
        </w:rPr>
      </w:pPr>
      <w:r w:rsidRPr="00806AFE">
        <w:rPr>
          <w:rFonts w:ascii="Times New Roman" w:hAnsi="Times New Roman" w:cs="Times New Roman"/>
          <w:b/>
          <w:i/>
          <w:sz w:val="28"/>
          <w:u w:val="single"/>
        </w:rPr>
        <w:t>Structure Your Sermon</w:t>
      </w:r>
      <w:r>
        <w:rPr>
          <w:rFonts w:ascii="Times New Roman" w:hAnsi="Times New Roman" w:cs="Times New Roman"/>
          <w:b/>
          <w:i/>
          <w:sz w:val="28"/>
          <w:u w:val="single"/>
        </w:rPr>
        <w:t xml:space="preserve"> Logically</w:t>
      </w:r>
    </w:p>
    <w:p w:rsidR="00CC534F" w:rsidRDefault="007F7D69" w:rsidP="007F7D69">
      <w:pPr>
        <w:ind w:left="1080"/>
        <w:rPr>
          <w:rFonts w:ascii="Times New Roman" w:hAnsi="Times New Roman" w:cs="Times New Roman"/>
          <w:sz w:val="24"/>
        </w:rPr>
      </w:pPr>
      <w:r w:rsidRPr="007F7D69">
        <w:rPr>
          <w:rFonts w:ascii="Times New Roman" w:hAnsi="Times New Roman" w:cs="Times New Roman"/>
          <w:sz w:val="24"/>
        </w:rPr>
        <w:t xml:space="preserve">Sermons that are clearly organized </w:t>
      </w:r>
      <w:r>
        <w:rPr>
          <w:rFonts w:ascii="Times New Roman" w:hAnsi="Times New Roman" w:cs="Times New Roman"/>
          <w:sz w:val="24"/>
        </w:rPr>
        <w:t xml:space="preserve">are easier to teach, understand and remember.  </w:t>
      </w:r>
      <w:r w:rsidRPr="007F7D69">
        <w:rPr>
          <w:rFonts w:ascii="Times New Roman" w:hAnsi="Times New Roman" w:cs="Times New Roman"/>
          <w:sz w:val="24"/>
        </w:rPr>
        <w:t xml:space="preserve"> </w:t>
      </w:r>
      <w:r w:rsidR="006C535C" w:rsidRPr="00E2090D">
        <w:rPr>
          <w:rFonts w:ascii="Times New Roman" w:hAnsi="Times New Roman" w:cs="Times New Roman"/>
          <w:sz w:val="24"/>
          <w:szCs w:val="24"/>
        </w:rPr>
        <w:t>Creat</w:t>
      </w:r>
      <w:r>
        <w:rPr>
          <w:rFonts w:ascii="Times New Roman" w:hAnsi="Times New Roman" w:cs="Times New Roman"/>
          <w:sz w:val="24"/>
          <w:szCs w:val="24"/>
        </w:rPr>
        <w:t>ing</w:t>
      </w:r>
      <w:r w:rsidR="006C535C" w:rsidRPr="00E2090D">
        <w:rPr>
          <w:rFonts w:ascii="Times New Roman" w:hAnsi="Times New Roman" w:cs="Times New Roman"/>
          <w:sz w:val="24"/>
          <w:szCs w:val="24"/>
        </w:rPr>
        <w:t xml:space="preserve"> an outline</w:t>
      </w:r>
      <w:r>
        <w:rPr>
          <w:rFonts w:ascii="Times New Roman" w:hAnsi="Times New Roman" w:cs="Times New Roman"/>
          <w:sz w:val="24"/>
          <w:szCs w:val="24"/>
        </w:rPr>
        <w:t xml:space="preserve"> is vital to organizing material effectively</w:t>
      </w:r>
      <w:r w:rsidR="006C535C" w:rsidRPr="00F200F6">
        <w:rPr>
          <w:rFonts w:ascii="Times New Roman" w:hAnsi="Times New Roman" w:cs="Times New Roman"/>
          <w:sz w:val="24"/>
        </w:rPr>
        <w:t>—the outline is to a sermon what the skeleton is to the human body.</w:t>
      </w:r>
      <w:r>
        <w:rPr>
          <w:rFonts w:ascii="Times New Roman" w:hAnsi="Times New Roman" w:cs="Times New Roman"/>
          <w:sz w:val="24"/>
        </w:rPr>
        <w:t xml:space="preserve">  </w:t>
      </w:r>
    </w:p>
    <w:p w:rsidR="006C535C" w:rsidRDefault="007F7D69" w:rsidP="007F7D69">
      <w:pPr>
        <w:ind w:left="1080"/>
        <w:rPr>
          <w:rFonts w:ascii="Times New Roman" w:hAnsi="Times New Roman" w:cs="Times New Roman"/>
          <w:sz w:val="24"/>
        </w:rPr>
      </w:pPr>
      <w:r>
        <w:rPr>
          <w:rFonts w:ascii="Times New Roman" w:hAnsi="Times New Roman" w:cs="Times New Roman"/>
          <w:sz w:val="24"/>
        </w:rPr>
        <w:t xml:space="preserve">Every outline should have 3 parts: </w:t>
      </w:r>
    </w:p>
    <w:p w:rsidR="006C535C" w:rsidRDefault="006C535C" w:rsidP="006C535C">
      <w:pPr>
        <w:rPr>
          <w:rFonts w:ascii="Times New Roman" w:hAnsi="Times New Roman" w:cs="Times New Roman"/>
          <w:sz w:val="24"/>
        </w:rPr>
      </w:pPr>
    </w:p>
    <w:p w:rsidR="006C535C" w:rsidRPr="00D305C5" w:rsidRDefault="006C535C" w:rsidP="006C535C">
      <w:pPr>
        <w:pStyle w:val="ListParagraph"/>
        <w:numPr>
          <w:ilvl w:val="1"/>
          <w:numId w:val="2"/>
        </w:numPr>
        <w:rPr>
          <w:rFonts w:ascii="Times New Roman" w:hAnsi="Times New Roman" w:cs="Times New Roman"/>
          <w:sz w:val="24"/>
        </w:rPr>
      </w:pPr>
      <w:r w:rsidRPr="00D305C5">
        <w:rPr>
          <w:rFonts w:ascii="Times New Roman" w:hAnsi="Times New Roman" w:cs="Times New Roman"/>
          <w:b/>
          <w:sz w:val="24"/>
        </w:rPr>
        <w:t>Introduction</w:t>
      </w:r>
    </w:p>
    <w:p w:rsidR="006C535C" w:rsidRPr="00E2090D" w:rsidRDefault="006C535C" w:rsidP="006C535C">
      <w:pPr>
        <w:pStyle w:val="ListParagraph"/>
        <w:numPr>
          <w:ilvl w:val="3"/>
          <w:numId w:val="2"/>
        </w:numPr>
        <w:ind w:left="2160"/>
        <w:rPr>
          <w:rFonts w:ascii="Times New Roman" w:hAnsi="Times New Roman" w:cs="Times New Roman"/>
          <w:sz w:val="24"/>
          <w:szCs w:val="24"/>
        </w:rPr>
      </w:pPr>
      <w:r w:rsidRPr="00E2090D">
        <w:rPr>
          <w:rFonts w:ascii="Times New Roman" w:hAnsi="Times New Roman" w:cs="Times New Roman"/>
          <w:sz w:val="24"/>
          <w:szCs w:val="24"/>
        </w:rPr>
        <w:t xml:space="preserve">The purpose of the introduction is to gain the attention of the audience and to explain the relevancy of the subject.  </w:t>
      </w:r>
    </w:p>
    <w:p w:rsidR="006C535C" w:rsidRPr="00E2090D" w:rsidRDefault="006C535C" w:rsidP="006C535C">
      <w:pPr>
        <w:pStyle w:val="ListParagraph"/>
        <w:numPr>
          <w:ilvl w:val="3"/>
          <w:numId w:val="2"/>
        </w:numPr>
        <w:ind w:left="2160"/>
        <w:rPr>
          <w:rFonts w:ascii="Times New Roman" w:hAnsi="Times New Roman" w:cs="Times New Roman"/>
          <w:sz w:val="24"/>
          <w:szCs w:val="24"/>
          <w:u w:val="single"/>
        </w:rPr>
      </w:pPr>
      <w:r w:rsidRPr="00E2090D">
        <w:rPr>
          <w:rFonts w:ascii="Times New Roman" w:hAnsi="Times New Roman" w:cs="Times New Roman"/>
          <w:sz w:val="24"/>
          <w:szCs w:val="24"/>
        </w:rPr>
        <w:t xml:space="preserve">The introduction </w:t>
      </w:r>
      <w:r w:rsidR="008B7DD1">
        <w:rPr>
          <w:rFonts w:ascii="Times New Roman" w:hAnsi="Times New Roman" w:cs="Times New Roman"/>
          <w:sz w:val="24"/>
          <w:szCs w:val="24"/>
        </w:rPr>
        <w:t>often sets</w:t>
      </w:r>
      <w:r w:rsidRPr="00E2090D">
        <w:rPr>
          <w:rFonts w:ascii="Times New Roman" w:hAnsi="Times New Roman" w:cs="Times New Roman"/>
          <w:sz w:val="24"/>
          <w:szCs w:val="24"/>
        </w:rPr>
        <w:t xml:space="preserve"> the mood and the direction of the rest of the lesson.  </w:t>
      </w:r>
    </w:p>
    <w:p w:rsidR="006C535C" w:rsidRPr="00E2090D" w:rsidRDefault="006C535C" w:rsidP="006C535C">
      <w:pPr>
        <w:pStyle w:val="ListParagraph"/>
        <w:numPr>
          <w:ilvl w:val="3"/>
          <w:numId w:val="2"/>
        </w:numPr>
        <w:ind w:left="2160"/>
        <w:rPr>
          <w:rFonts w:ascii="Times New Roman" w:hAnsi="Times New Roman" w:cs="Times New Roman"/>
          <w:sz w:val="28"/>
          <w:u w:val="single"/>
        </w:rPr>
      </w:pPr>
      <w:r w:rsidRPr="00E2090D">
        <w:rPr>
          <w:rFonts w:ascii="Times New Roman" w:hAnsi="Times New Roman" w:cs="Times New Roman"/>
          <w:sz w:val="24"/>
          <w:szCs w:val="24"/>
        </w:rPr>
        <w:t xml:space="preserve">Material for your introduction can be found in the </w:t>
      </w:r>
      <w:r w:rsidR="008B7DD1">
        <w:rPr>
          <w:rFonts w:ascii="Times New Roman" w:hAnsi="Times New Roman" w:cs="Times New Roman"/>
          <w:sz w:val="24"/>
          <w:szCs w:val="24"/>
        </w:rPr>
        <w:t xml:space="preserve">biblical </w:t>
      </w:r>
      <w:r w:rsidRPr="00E2090D">
        <w:rPr>
          <w:rFonts w:ascii="Times New Roman" w:hAnsi="Times New Roman" w:cs="Times New Roman"/>
          <w:sz w:val="24"/>
          <w:szCs w:val="24"/>
        </w:rPr>
        <w:t xml:space="preserve">text and its context; it can be a narrative from the Bible; it can be drawn from the proposition.  It may be startling,  a statement of a problem, a striking quotation, an illustration borrowed from a current event.  </w:t>
      </w:r>
    </w:p>
    <w:p w:rsidR="006C535C" w:rsidRDefault="006C535C" w:rsidP="006C535C">
      <w:pPr>
        <w:pStyle w:val="ListParagraph"/>
        <w:numPr>
          <w:ilvl w:val="1"/>
          <w:numId w:val="2"/>
        </w:numPr>
        <w:rPr>
          <w:rFonts w:ascii="Times New Roman" w:hAnsi="Times New Roman" w:cs="Times New Roman"/>
          <w:b/>
          <w:sz w:val="24"/>
        </w:rPr>
      </w:pPr>
      <w:r w:rsidRPr="00E237BC">
        <w:rPr>
          <w:rFonts w:ascii="Times New Roman" w:hAnsi="Times New Roman" w:cs="Times New Roman"/>
          <w:b/>
          <w:sz w:val="24"/>
        </w:rPr>
        <w:lastRenderedPageBreak/>
        <w:t>Body</w:t>
      </w:r>
    </w:p>
    <w:p w:rsidR="006C535C" w:rsidRPr="00CC534F" w:rsidRDefault="006C535C" w:rsidP="006C535C">
      <w:pPr>
        <w:pStyle w:val="ListParagraph"/>
        <w:numPr>
          <w:ilvl w:val="3"/>
          <w:numId w:val="2"/>
        </w:numPr>
        <w:ind w:left="2160"/>
        <w:rPr>
          <w:rFonts w:ascii="Times New Roman" w:hAnsi="Times New Roman" w:cs="Times New Roman"/>
          <w:sz w:val="24"/>
        </w:rPr>
      </w:pPr>
      <w:r w:rsidRPr="00E237BC">
        <w:rPr>
          <w:rFonts w:ascii="Times New Roman" w:hAnsi="Times New Roman" w:cs="Times New Roman"/>
          <w:sz w:val="24"/>
          <w:szCs w:val="24"/>
        </w:rPr>
        <w:t xml:space="preserve">The Body of the sermon </w:t>
      </w:r>
      <w:r>
        <w:rPr>
          <w:rFonts w:ascii="Times New Roman" w:hAnsi="Times New Roman" w:cs="Times New Roman"/>
          <w:sz w:val="24"/>
          <w:szCs w:val="24"/>
        </w:rPr>
        <w:t xml:space="preserve">consists of </w:t>
      </w:r>
      <w:r w:rsidRPr="00E237BC">
        <w:rPr>
          <w:rFonts w:ascii="Times New Roman" w:hAnsi="Times New Roman" w:cs="Times New Roman"/>
          <w:sz w:val="24"/>
          <w:szCs w:val="24"/>
        </w:rPr>
        <w:t xml:space="preserve">the main points </w:t>
      </w:r>
      <w:r>
        <w:rPr>
          <w:rFonts w:ascii="Times New Roman" w:hAnsi="Times New Roman" w:cs="Times New Roman"/>
          <w:sz w:val="24"/>
          <w:szCs w:val="24"/>
        </w:rPr>
        <w:t>which</w:t>
      </w:r>
      <w:r w:rsidRPr="00E237BC">
        <w:rPr>
          <w:rFonts w:ascii="Times New Roman" w:hAnsi="Times New Roman" w:cs="Times New Roman"/>
          <w:sz w:val="24"/>
          <w:szCs w:val="24"/>
        </w:rPr>
        <w:t xml:space="preserve"> support and develop your proposition.</w:t>
      </w:r>
      <w:r>
        <w:rPr>
          <w:rFonts w:ascii="Times New Roman" w:hAnsi="Times New Roman" w:cs="Times New Roman"/>
          <w:sz w:val="24"/>
          <w:szCs w:val="24"/>
        </w:rPr>
        <w:t xml:space="preserve">  </w:t>
      </w:r>
    </w:p>
    <w:p w:rsidR="00CC534F" w:rsidRDefault="00CC534F" w:rsidP="00CC534F">
      <w:pPr>
        <w:pStyle w:val="ListParagraph"/>
        <w:ind w:left="1800"/>
        <w:rPr>
          <w:rFonts w:ascii="Times New Roman" w:hAnsi="Times New Roman" w:cs="Times New Roman"/>
          <w:sz w:val="24"/>
          <w:szCs w:val="24"/>
        </w:rPr>
      </w:pPr>
    </w:p>
    <w:p w:rsidR="006C535C" w:rsidRDefault="006C535C" w:rsidP="006C535C">
      <w:pPr>
        <w:pStyle w:val="ListParagraph"/>
        <w:numPr>
          <w:ilvl w:val="3"/>
          <w:numId w:val="2"/>
        </w:numPr>
        <w:ind w:left="2160"/>
        <w:rPr>
          <w:rFonts w:ascii="Times New Roman" w:hAnsi="Times New Roman" w:cs="Times New Roman"/>
          <w:sz w:val="24"/>
        </w:rPr>
      </w:pPr>
      <w:r>
        <w:rPr>
          <w:rFonts w:ascii="Times New Roman" w:hAnsi="Times New Roman" w:cs="Times New Roman"/>
          <w:sz w:val="24"/>
        </w:rPr>
        <w:t>A good outline has the following characteristics:</w:t>
      </w:r>
    </w:p>
    <w:p w:rsidR="006C535C" w:rsidRPr="00CC534F" w:rsidRDefault="006C535C" w:rsidP="006C535C">
      <w:pPr>
        <w:pStyle w:val="ListParagraph"/>
        <w:numPr>
          <w:ilvl w:val="4"/>
          <w:numId w:val="2"/>
        </w:numPr>
        <w:ind w:left="2520"/>
        <w:rPr>
          <w:rFonts w:ascii="Times New Roman" w:hAnsi="Times New Roman" w:cs="Times New Roman"/>
          <w:sz w:val="24"/>
        </w:rPr>
      </w:pPr>
      <w:r w:rsidRPr="00EF31A9">
        <w:rPr>
          <w:rFonts w:ascii="Times New Roman" w:eastAsia="Times New Roman" w:hAnsi="Times New Roman" w:cs="Times New Roman"/>
          <w:b/>
          <w:sz w:val="24"/>
          <w:szCs w:val="24"/>
          <w:u w:val="single"/>
        </w:rPr>
        <w:t>Harmony</w:t>
      </w:r>
      <w:r w:rsidRPr="00E2090D">
        <w:rPr>
          <w:rFonts w:ascii="Times New Roman" w:eastAsia="Times New Roman" w:hAnsi="Times New Roman" w:cs="Times New Roman"/>
          <w:sz w:val="24"/>
          <w:szCs w:val="24"/>
        </w:rPr>
        <w:t>—</w:t>
      </w:r>
      <w:r>
        <w:rPr>
          <w:rFonts w:ascii="Times New Roman" w:eastAsia="Times New Roman" w:hAnsi="Times New Roman" w:cs="Times New Roman"/>
          <w:sz w:val="24"/>
          <w:szCs w:val="24"/>
        </w:rPr>
        <w:t>e</w:t>
      </w:r>
      <w:r w:rsidRPr="00D976EC">
        <w:rPr>
          <w:rFonts w:ascii="Times New Roman" w:eastAsia="Times New Roman" w:hAnsi="Times New Roman" w:cs="Times New Roman"/>
          <w:sz w:val="24"/>
          <w:szCs w:val="24"/>
        </w:rPr>
        <w:t xml:space="preserve">ach main point must </w:t>
      </w:r>
      <w:r w:rsidRPr="002E09FC">
        <w:rPr>
          <w:rFonts w:ascii="Times New Roman" w:eastAsia="Times New Roman" w:hAnsi="Times New Roman" w:cs="Times New Roman"/>
          <w:sz w:val="24"/>
          <w:szCs w:val="24"/>
        </w:rPr>
        <w:t xml:space="preserve">support the main idea. The connection between the points must be </w:t>
      </w:r>
      <w:r>
        <w:rPr>
          <w:rFonts w:ascii="Times New Roman" w:eastAsia="Times New Roman" w:hAnsi="Times New Roman" w:cs="Times New Roman"/>
          <w:sz w:val="24"/>
          <w:szCs w:val="24"/>
        </w:rPr>
        <w:t>clear</w:t>
      </w:r>
      <w:r w:rsidRPr="002E09FC">
        <w:rPr>
          <w:rFonts w:ascii="Times New Roman" w:eastAsia="Times New Roman" w:hAnsi="Times New Roman" w:cs="Times New Roman"/>
          <w:sz w:val="24"/>
          <w:szCs w:val="24"/>
        </w:rPr>
        <w:t>.</w:t>
      </w:r>
    </w:p>
    <w:p w:rsidR="00CC534F" w:rsidRPr="00EF31A9" w:rsidRDefault="00CC534F" w:rsidP="00CC534F">
      <w:pPr>
        <w:pStyle w:val="ListParagraph"/>
        <w:ind w:left="2520"/>
        <w:rPr>
          <w:rFonts w:ascii="Times New Roman" w:hAnsi="Times New Roman" w:cs="Times New Roman"/>
          <w:sz w:val="24"/>
        </w:rPr>
      </w:pPr>
    </w:p>
    <w:p w:rsidR="006C535C" w:rsidRPr="00EF31A9" w:rsidRDefault="006C535C" w:rsidP="006C535C">
      <w:pPr>
        <w:pStyle w:val="ListParagraph"/>
        <w:numPr>
          <w:ilvl w:val="4"/>
          <w:numId w:val="2"/>
        </w:numPr>
        <w:ind w:left="2520"/>
        <w:rPr>
          <w:rFonts w:ascii="Times New Roman" w:hAnsi="Times New Roman" w:cs="Times New Roman"/>
          <w:sz w:val="24"/>
        </w:rPr>
      </w:pPr>
      <w:r w:rsidRPr="00EF31A9">
        <w:rPr>
          <w:rFonts w:ascii="Times New Roman" w:eastAsia="Times New Roman" w:hAnsi="Times New Roman" w:cs="Times New Roman"/>
          <w:b/>
          <w:sz w:val="24"/>
          <w:szCs w:val="24"/>
          <w:u w:val="single"/>
        </w:rPr>
        <w:t>Balance</w:t>
      </w:r>
      <w:r>
        <w:rPr>
          <w:rFonts w:ascii="Times New Roman" w:eastAsia="Times New Roman" w:hAnsi="Times New Roman" w:cs="Times New Roman"/>
          <w:sz w:val="24"/>
          <w:szCs w:val="24"/>
        </w:rPr>
        <w:t xml:space="preserve">—the main points should </w:t>
      </w:r>
      <w:r w:rsidRPr="002E09FC">
        <w:rPr>
          <w:rFonts w:ascii="Times New Roman" w:eastAsia="Times New Roman" w:hAnsi="Times New Roman" w:cs="Times New Roman"/>
          <w:sz w:val="24"/>
          <w:szCs w:val="24"/>
        </w:rPr>
        <w:t>receive approximately equal development.</w:t>
      </w:r>
    </w:p>
    <w:p w:rsidR="006C535C" w:rsidRPr="00EF31A9" w:rsidRDefault="006C535C" w:rsidP="006C535C">
      <w:pPr>
        <w:pStyle w:val="ListParagraph"/>
        <w:rPr>
          <w:rFonts w:ascii="Times New Roman" w:hAnsi="Times New Roman" w:cs="Times New Roman"/>
          <w:sz w:val="24"/>
        </w:rPr>
      </w:pPr>
    </w:p>
    <w:p w:rsidR="006C535C" w:rsidRPr="00EF31A9" w:rsidRDefault="006C535C" w:rsidP="006C535C">
      <w:pPr>
        <w:pStyle w:val="ListParagraph"/>
        <w:numPr>
          <w:ilvl w:val="4"/>
          <w:numId w:val="2"/>
        </w:numPr>
        <w:ind w:left="2520"/>
        <w:rPr>
          <w:rFonts w:ascii="Times New Roman" w:hAnsi="Times New Roman" w:cs="Times New Roman"/>
          <w:sz w:val="24"/>
        </w:rPr>
      </w:pPr>
      <w:r w:rsidRPr="00EF31A9">
        <w:rPr>
          <w:rFonts w:ascii="Times New Roman" w:eastAsia="Times New Roman" w:hAnsi="Times New Roman" w:cs="Times New Roman"/>
          <w:b/>
          <w:sz w:val="24"/>
          <w:szCs w:val="24"/>
          <w:u w:val="single"/>
        </w:rPr>
        <w:t>Progression</w:t>
      </w:r>
      <w:r>
        <w:rPr>
          <w:rFonts w:ascii="Times New Roman" w:eastAsia="Times New Roman" w:hAnsi="Times New Roman" w:cs="Times New Roman"/>
          <w:sz w:val="24"/>
          <w:szCs w:val="24"/>
        </w:rPr>
        <w:t>—each point should naturally flow into the next.</w:t>
      </w:r>
    </w:p>
    <w:p w:rsidR="006C535C" w:rsidRPr="00EF31A9" w:rsidRDefault="006C535C" w:rsidP="006C535C">
      <w:pPr>
        <w:pStyle w:val="ListParagraph"/>
        <w:rPr>
          <w:rFonts w:ascii="Times New Roman" w:hAnsi="Times New Roman" w:cs="Times New Roman"/>
          <w:sz w:val="24"/>
        </w:rPr>
      </w:pPr>
    </w:p>
    <w:p w:rsidR="006C535C" w:rsidRPr="00B35EA2" w:rsidRDefault="006C535C" w:rsidP="006C535C">
      <w:pPr>
        <w:pStyle w:val="ListParagraph"/>
        <w:ind w:left="2520"/>
        <w:rPr>
          <w:rFonts w:ascii="Times New Roman" w:hAnsi="Times New Roman" w:cs="Times New Roman"/>
          <w:sz w:val="24"/>
        </w:rPr>
      </w:pPr>
    </w:p>
    <w:p w:rsidR="006C535C" w:rsidRPr="00E2090D" w:rsidRDefault="006C535C" w:rsidP="006C535C">
      <w:pPr>
        <w:pStyle w:val="ListParagraph"/>
        <w:numPr>
          <w:ilvl w:val="4"/>
          <w:numId w:val="2"/>
        </w:numPr>
        <w:ind w:left="2520"/>
        <w:rPr>
          <w:rFonts w:ascii="Times New Roman" w:hAnsi="Times New Roman" w:cs="Times New Roman"/>
          <w:sz w:val="24"/>
        </w:rPr>
      </w:pPr>
      <w:r w:rsidRPr="00EF31A9">
        <w:rPr>
          <w:rFonts w:ascii="Times New Roman" w:eastAsia="Times New Roman" w:hAnsi="Times New Roman" w:cs="Times New Roman"/>
          <w:b/>
          <w:sz w:val="24"/>
          <w:szCs w:val="24"/>
          <w:u w:val="single"/>
        </w:rPr>
        <w:t>Brevity</w:t>
      </w:r>
      <w:r>
        <w:rPr>
          <w:rFonts w:ascii="Times New Roman" w:eastAsia="Times New Roman" w:hAnsi="Times New Roman" w:cs="Times New Roman"/>
          <w:sz w:val="24"/>
          <w:szCs w:val="24"/>
        </w:rPr>
        <w:t xml:space="preserve">—the </w:t>
      </w:r>
      <w:r w:rsidRPr="002E09FC">
        <w:rPr>
          <w:rFonts w:ascii="Times New Roman" w:eastAsia="Times New Roman" w:hAnsi="Times New Roman" w:cs="Times New Roman"/>
          <w:sz w:val="24"/>
          <w:szCs w:val="24"/>
        </w:rPr>
        <w:t xml:space="preserve">outline </w:t>
      </w:r>
      <w:r>
        <w:rPr>
          <w:rFonts w:ascii="Times New Roman" w:eastAsia="Times New Roman" w:hAnsi="Times New Roman" w:cs="Times New Roman"/>
          <w:sz w:val="24"/>
          <w:szCs w:val="24"/>
        </w:rPr>
        <w:t xml:space="preserve">should have between three and five main points.  Except for certain types of sermons, more than five main points means the proposition is too broad to cover in one sermon.  </w:t>
      </w:r>
    </w:p>
    <w:p w:rsidR="006C535C" w:rsidRPr="00B35EA2" w:rsidRDefault="006C535C" w:rsidP="006C535C">
      <w:pPr>
        <w:pStyle w:val="ListParagraph"/>
        <w:ind w:left="2070"/>
        <w:rPr>
          <w:rFonts w:ascii="Times New Roman" w:hAnsi="Times New Roman" w:cs="Times New Roman"/>
          <w:sz w:val="24"/>
        </w:rPr>
      </w:pPr>
    </w:p>
    <w:p w:rsidR="006C535C" w:rsidRPr="00D305C5" w:rsidRDefault="006C535C" w:rsidP="006C535C">
      <w:pPr>
        <w:pStyle w:val="ListParagraph"/>
        <w:numPr>
          <w:ilvl w:val="1"/>
          <w:numId w:val="2"/>
        </w:numPr>
        <w:rPr>
          <w:rFonts w:ascii="Times New Roman" w:hAnsi="Times New Roman" w:cs="Times New Roman"/>
          <w:b/>
          <w:sz w:val="24"/>
        </w:rPr>
      </w:pPr>
      <w:r w:rsidRPr="00D305C5">
        <w:rPr>
          <w:rFonts w:ascii="Times New Roman" w:hAnsi="Times New Roman" w:cs="Times New Roman"/>
          <w:b/>
          <w:sz w:val="24"/>
        </w:rPr>
        <w:t>Conclusion</w:t>
      </w:r>
    </w:p>
    <w:p w:rsidR="006C535C" w:rsidRPr="00E50DD8" w:rsidRDefault="006C535C" w:rsidP="006C535C">
      <w:pPr>
        <w:pStyle w:val="ListParagraph"/>
        <w:numPr>
          <w:ilvl w:val="2"/>
          <w:numId w:val="2"/>
        </w:numPr>
        <w:ind w:left="2160"/>
        <w:rPr>
          <w:rFonts w:ascii="Times New Roman" w:hAnsi="Times New Roman" w:cs="Times New Roman"/>
          <w:sz w:val="24"/>
        </w:rPr>
      </w:pPr>
      <w:r w:rsidRPr="00E50DD8">
        <w:rPr>
          <w:rFonts w:ascii="Times New Roman" w:eastAsia="Times New Roman" w:hAnsi="Times New Roman" w:cs="Times New Roman"/>
          <w:sz w:val="24"/>
          <w:szCs w:val="24"/>
        </w:rPr>
        <w:t xml:space="preserve">Points that are related and move in meaningful sequence lead to a conclusion. </w:t>
      </w:r>
    </w:p>
    <w:p w:rsidR="006C535C" w:rsidRPr="00E50DD8" w:rsidRDefault="006C535C" w:rsidP="006C535C">
      <w:pPr>
        <w:pStyle w:val="ListParagraph"/>
        <w:numPr>
          <w:ilvl w:val="2"/>
          <w:numId w:val="2"/>
        </w:numPr>
        <w:ind w:left="2160"/>
        <w:rPr>
          <w:rFonts w:ascii="Times New Roman" w:hAnsi="Times New Roman" w:cs="Times New Roman"/>
          <w:sz w:val="24"/>
        </w:rPr>
      </w:pPr>
      <w:r w:rsidRPr="00E50DD8">
        <w:rPr>
          <w:rFonts w:ascii="Times New Roman" w:eastAsia="Times New Roman" w:hAnsi="Times New Roman" w:cs="Times New Roman"/>
          <w:sz w:val="24"/>
          <w:szCs w:val="24"/>
        </w:rPr>
        <w:t xml:space="preserve">In the conclusion the speaker should tie all the main points together and remind the audience why those points support the proposition.  </w:t>
      </w:r>
    </w:p>
    <w:p w:rsidR="006C535C" w:rsidRPr="00CC534F" w:rsidRDefault="006C535C" w:rsidP="006C535C">
      <w:pPr>
        <w:pStyle w:val="ListParagraph"/>
        <w:numPr>
          <w:ilvl w:val="2"/>
          <w:numId w:val="2"/>
        </w:numPr>
        <w:ind w:left="2160"/>
        <w:rPr>
          <w:rFonts w:ascii="Times New Roman" w:hAnsi="Times New Roman" w:cs="Times New Roman"/>
          <w:b/>
          <w:sz w:val="24"/>
        </w:rPr>
      </w:pPr>
      <w:r w:rsidRPr="00E50DD8">
        <w:rPr>
          <w:rFonts w:ascii="Times New Roman" w:eastAsia="Times New Roman" w:hAnsi="Times New Roman" w:cs="Times New Roman"/>
          <w:sz w:val="24"/>
          <w:szCs w:val="24"/>
        </w:rPr>
        <w:t xml:space="preserve">Don’t leave the conclusion to chance.  </w:t>
      </w:r>
      <w:r w:rsidRPr="00E50DD8">
        <w:rPr>
          <w:rFonts w:ascii="Times New Roman" w:hAnsi="Times New Roman" w:cs="Times New Roman"/>
          <w:sz w:val="24"/>
        </w:rPr>
        <w:t xml:space="preserve">The purpose of a sermon is to </w:t>
      </w:r>
      <w:r w:rsidR="008B7DD1">
        <w:rPr>
          <w:rFonts w:ascii="Times New Roman" w:hAnsi="Times New Roman" w:cs="Times New Roman"/>
          <w:sz w:val="24"/>
        </w:rPr>
        <w:t>challenge and change behavior</w:t>
      </w:r>
      <w:r w:rsidRPr="00E50DD8">
        <w:rPr>
          <w:rFonts w:ascii="Times New Roman" w:hAnsi="Times New Roman" w:cs="Times New Roman"/>
          <w:sz w:val="24"/>
        </w:rPr>
        <w:t>.  Therefore, the conclusion is an important</w:t>
      </w:r>
      <w:r>
        <w:rPr>
          <w:rFonts w:ascii="Times New Roman" w:hAnsi="Times New Roman" w:cs="Times New Roman"/>
          <w:sz w:val="24"/>
        </w:rPr>
        <w:t xml:space="preserve"> part of the sermon.  </w:t>
      </w:r>
    </w:p>
    <w:p w:rsidR="00CC534F" w:rsidRPr="00E50DD8" w:rsidRDefault="00CC534F" w:rsidP="00CC534F">
      <w:pPr>
        <w:pStyle w:val="ListParagraph"/>
        <w:ind w:left="2160"/>
        <w:rPr>
          <w:rFonts w:ascii="Times New Roman" w:hAnsi="Times New Roman" w:cs="Times New Roman"/>
          <w:b/>
          <w:sz w:val="24"/>
        </w:rPr>
      </w:pPr>
    </w:p>
    <w:p w:rsidR="006C535C" w:rsidRPr="00B35EA2" w:rsidRDefault="006C535C" w:rsidP="006C535C">
      <w:pPr>
        <w:pStyle w:val="ListParagraph"/>
        <w:ind w:left="1350"/>
        <w:rPr>
          <w:rFonts w:ascii="Times New Roman" w:hAnsi="Times New Roman" w:cs="Times New Roman"/>
          <w:b/>
          <w:sz w:val="24"/>
        </w:rPr>
      </w:pPr>
    </w:p>
    <w:p w:rsidR="006C535C" w:rsidRPr="00806AFE" w:rsidRDefault="006C535C" w:rsidP="006C535C">
      <w:pPr>
        <w:pStyle w:val="ListParagraph"/>
        <w:numPr>
          <w:ilvl w:val="0"/>
          <w:numId w:val="2"/>
        </w:numPr>
        <w:rPr>
          <w:rFonts w:ascii="Times New Roman" w:hAnsi="Times New Roman" w:cs="Times New Roman"/>
          <w:b/>
          <w:i/>
          <w:sz w:val="28"/>
          <w:u w:val="single"/>
        </w:rPr>
      </w:pPr>
      <w:r w:rsidRPr="00806AFE">
        <w:rPr>
          <w:rFonts w:ascii="Times New Roman" w:hAnsi="Times New Roman" w:cs="Times New Roman"/>
          <w:b/>
          <w:i/>
          <w:sz w:val="28"/>
          <w:u w:val="single"/>
        </w:rPr>
        <w:t>Speak Your Sermon Repeatedly</w:t>
      </w:r>
    </w:p>
    <w:p w:rsidR="006C535C" w:rsidRPr="007A1658" w:rsidRDefault="00194AEB" w:rsidP="006C535C">
      <w:pPr>
        <w:pStyle w:val="ListParagraph"/>
        <w:numPr>
          <w:ilvl w:val="1"/>
          <w:numId w:val="2"/>
        </w:numPr>
        <w:rPr>
          <w:rFonts w:ascii="Times New Roman" w:hAnsi="Times New Roman" w:cs="Times New Roman"/>
          <w:b/>
          <w:i/>
          <w:sz w:val="28"/>
          <w:u w:val="single"/>
        </w:rPr>
      </w:pPr>
      <w:r>
        <w:rPr>
          <w:rFonts w:ascii="Times New Roman" w:hAnsi="Times New Roman" w:cs="Times New Roman"/>
          <w:sz w:val="24"/>
        </w:rPr>
        <w:t>The fluency of y</w:t>
      </w:r>
      <w:r w:rsidR="006C535C" w:rsidRPr="00D305C5">
        <w:rPr>
          <w:rFonts w:ascii="Times New Roman" w:hAnsi="Times New Roman" w:cs="Times New Roman"/>
          <w:sz w:val="24"/>
        </w:rPr>
        <w:t>ou</w:t>
      </w:r>
      <w:r w:rsidR="00CC534F">
        <w:rPr>
          <w:rFonts w:ascii="Times New Roman" w:hAnsi="Times New Roman" w:cs="Times New Roman"/>
          <w:sz w:val="24"/>
        </w:rPr>
        <w:t>r</w:t>
      </w:r>
      <w:r w:rsidR="006C535C" w:rsidRPr="00D305C5">
        <w:rPr>
          <w:rFonts w:ascii="Times New Roman" w:hAnsi="Times New Roman" w:cs="Times New Roman"/>
          <w:sz w:val="24"/>
        </w:rPr>
        <w:t xml:space="preserve"> sermon will be greatly improved if you go over your outline and speak it out loud.</w:t>
      </w:r>
    </w:p>
    <w:p w:rsidR="007A1658" w:rsidRPr="00D305C5" w:rsidRDefault="007A1658" w:rsidP="007A1658">
      <w:pPr>
        <w:pStyle w:val="ListParagraph"/>
        <w:ind w:left="1800"/>
        <w:rPr>
          <w:rFonts w:ascii="Times New Roman" w:hAnsi="Times New Roman" w:cs="Times New Roman"/>
          <w:b/>
          <w:i/>
          <w:sz w:val="28"/>
          <w:u w:val="single"/>
        </w:rPr>
      </w:pPr>
    </w:p>
    <w:p w:rsidR="008B7DD1" w:rsidRDefault="007851AA" w:rsidP="006C535C">
      <w:pPr>
        <w:pStyle w:val="ListParagraph"/>
        <w:numPr>
          <w:ilvl w:val="1"/>
          <w:numId w:val="2"/>
        </w:numPr>
        <w:rPr>
          <w:rFonts w:ascii="Times New Roman" w:hAnsi="Times New Roman" w:cs="Times New Roman"/>
          <w:sz w:val="24"/>
        </w:rPr>
      </w:pPr>
      <w:r>
        <w:rPr>
          <w:rFonts w:ascii="Times New Roman" w:hAnsi="Times New Roman" w:cs="Times New Roman"/>
          <w:sz w:val="24"/>
        </w:rPr>
        <w:t xml:space="preserve">The </w:t>
      </w:r>
      <w:r w:rsidR="00410560">
        <w:rPr>
          <w:rFonts w:ascii="Times New Roman" w:hAnsi="Times New Roman" w:cs="Times New Roman"/>
          <w:sz w:val="24"/>
        </w:rPr>
        <w:t>more confident</w:t>
      </w:r>
      <w:r>
        <w:rPr>
          <w:rFonts w:ascii="Times New Roman" w:hAnsi="Times New Roman" w:cs="Times New Roman"/>
          <w:sz w:val="24"/>
        </w:rPr>
        <w:t xml:space="preserve"> a speaker </w:t>
      </w:r>
      <w:r w:rsidR="00410560">
        <w:rPr>
          <w:rFonts w:ascii="Times New Roman" w:hAnsi="Times New Roman" w:cs="Times New Roman"/>
          <w:sz w:val="24"/>
        </w:rPr>
        <w:t xml:space="preserve">is of his words, the more </w:t>
      </w:r>
      <w:r>
        <w:rPr>
          <w:rFonts w:ascii="Times New Roman" w:hAnsi="Times New Roman" w:cs="Times New Roman"/>
          <w:sz w:val="24"/>
        </w:rPr>
        <w:t xml:space="preserve">competent he will come across.  </w:t>
      </w:r>
    </w:p>
    <w:p w:rsidR="007A1658" w:rsidRPr="007A1658" w:rsidRDefault="007A1658" w:rsidP="007A1658">
      <w:pPr>
        <w:pStyle w:val="ListParagraph"/>
        <w:rPr>
          <w:rFonts w:ascii="Times New Roman" w:hAnsi="Times New Roman" w:cs="Times New Roman"/>
          <w:sz w:val="24"/>
        </w:rPr>
      </w:pPr>
    </w:p>
    <w:p w:rsidR="007851AA" w:rsidRDefault="007851AA" w:rsidP="006C535C">
      <w:pPr>
        <w:pStyle w:val="ListParagraph"/>
        <w:numPr>
          <w:ilvl w:val="1"/>
          <w:numId w:val="2"/>
        </w:numPr>
        <w:rPr>
          <w:rFonts w:ascii="Times New Roman" w:hAnsi="Times New Roman" w:cs="Times New Roman"/>
          <w:sz w:val="24"/>
        </w:rPr>
      </w:pPr>
      <w:r>
        <w:rPr>
          <w:rFonts w:ascii="Times New Roman" w:hAnsi="Times New Roman" w:cs="Times New Roman"/>
          <w:sz w:val="24"/>
        </w:rPr>
        <w:t>Practice, Practice, Practice</w:t>
      </w:r>
    </w:p>
    <w:p w:rsidR="008B7DD1" w:rsidRDefault="006C535C" w:rsidP="008B7DD1">
      <w:pPr>
        <w:pStyle w:val="ListParagraph"/>
        <w:numPr>
          <w:ilvl w:val="2"/>
          <w:numId w:val="2"/>
        </w:numPr>
        <w:ind w:left="2160"/>
        <w:rPr>
          <w:rFonts w:ascii="Times New Roman" w:hAnsi="Times New Roman" w:cs="Times New Roman"/>
          <w:sz w:val="24"/>
        </w:rPr>
      </w:pPr>
      <w:r w:rsidRPr="00D305C5">
        <w:rPr>
          <w:rFonts w:ascii="Times New Roman" w:hAnsi="Times New Roman" w:cs="Times New Roman"/>
          <w:sz w:val="24"/>
        </w:rPr>
        <w:t xml:space="preserve">get familiar with </w:t>
      </w:r>
      <w:r w:rsidR="00410560">
        <w:rPr>
          <w:rFonts w:ascii="Times New Roman" w:hAnsi="Times New Roman" w:cs="Times New Roman"/>
          <w:sz w:val="24"/>
        </w:rPr>
        <w:t>your material</w:t>
      </w:r>
    </w:p>
    <w:p w:rsidR="006C535C" w:rsidRPr="007851AA" w:rsidRDefault="007851AA" w:rsidP="007851AA">
      <w:pPr>
        <w:pStyle w:val="ListParagraph"/>
        <w:numPr>
          <w:ilvl w:val="2"/>
          <w:numId w:val="2"/>
        </w:numPr>
        <w:ind w:left="2160"/>
        <w:rPr>
          <w:rFonts w:ascii="Times New Roman" w:hAnsi="Times New Roman" w:cs="Times New Roman"/>
          <w:sz w:val="24"/>
        </w:rPr>
      </w:pPr>
      <w:r>
        <w:rPr>
          <w:rFonts w:ascii="Times New Roman" w:hAnsi="Times New Roman" w:cs="Times New Roman"/>
          <w:sz w:val="24"/>
        </w:rPr>
        <w:t>s</w:t>
      </w:r>
      <w:r w:rsidR="00CC534F" w:rsidRPr="007851AA">
        <w:rPr>
          <w:rFonts w:ascii="Times New Roman" w:hAnsi="Times New Roman" w:cs="Times New Roman"/>
          <w:sz w:val="24"/>
        </w:rPr>
        <w:t>tand in front of a mirror or video yourself</w:t>
      </w:r>
      <w:r w:rsidR="00410560">
        <w:rPr>
          <w:rFonts w:ascii="Times New Roman" w:hAnsi="Times New Roman" w:cs="Times New Roman"/>
          <w:sz w:val="24"/>
        </w:rPr>
        <w:t xml:space="preserve"> and </w:t>
      </w:r>
      <w:r>
        <w:rPr>
          <w:rFonts w:ascii="Times New Roman" w:hAnsi="Times New Roman" w:cs="Times New Roman"/>
          <w:sz w:val="24"/>
        </w:rPr>
        <w:t>review it</w:t>
      </w:r>
    </w:p>
    <w:p w:rsidR="006C535C" w:rsidRDefault="006C535C" w:rsidP="006C535C">
      <w:pPr>
        <w:pStyle w:val="ListParagraph"/>
        <w:rPr>
          <w:rFonts w:ascii="Times New Roman" w:hAnsi="Times New Roman" w:cs="Times New Roman"/>
          <w:sz w:val="24"/>
        </w:rPr>
      </w:pPr>
    </w:p>
    <w:p w:rsidR="00194AEB" w:rsidRDefault="00194AEB" w:rsidP="006C535C">
      <w:pPr>
        <w:pStyle w:val="ListParagraph"/>
        <w:rPr>
          <w:rFonts w:ascii="Times New Roman" w:hAnsi="Times New Roman" w:cs="Times New Roman"/>
          <w:sz w:val="24"/>
        </w:rPr>
      </w:pPr>
    </w:p>
    <w:p w:rsidR="006C535C" w:rsidRDefault="006C535C" w:rsidP="006C535C">
      <w:pPr>
        <w:pStyle w:val="ListParagraph"/>
        <w:rPr>
          <w:rFonts w:ascii="Times New Roman" w:hAnsi="Times New Roman" w:cs="Times New Roman"/>
          <w:sz w:val="24"/>
        </w:rPr>
      </w:pPr>
    </w:p>
    <w:p w:rsidR="006C535C" w:rsidRDefault="006C535C" w:rsidP="006C535C">
      <w:pPr>
        <w:pStyle w:val="ListParagraph"/>
        <w:rPr>
          <w:rFonts w:ascii="Times New Roman" w:hAnsi="Times New Roman" w:cs="Times New Roman"/>
          <w:sz w:val="24"/>
        </w:rPr>
      </w:pPr>
    </w:p>
    <w:p w:rsidR="006C535C" w:rsidRDefault="006C535C" w:rsidP="006C535C">
      <w:pPr>
        <w:pStyle w:val="ListParagraph"/>
        <w:rPr>
          <w:rFonts w:ascii="Times New Roman" w:hAnsi="Times New Roman" w:cs="Times New Roman"/>
          <w:sz w:val="24"/>
        </w:rPr>
      </w:pPr>
    </w:p>
    <w:p w:rsidR="006C535C" w:rsidRDefault="006C535C" w:rsidP="006C535C">
      <w:pPr>
        <w:pStyle w:val="ListParagraph"/>
        <w:rPr>
          <w:rFonts w:ascii="Times New Roman" w:hAnsi="Times New Roman" w:cs="Times New Roman"/>
          <w:sz w:val="24"/>
        </w:rPr>
      </w:pPr>
    </w:p>
    <w:p w:rsidR="006C535C" w:rsidRDefault="006C535C" w:rsidP="006C535C">
      <w:pPr>
        <w:pStyle w:val="ListParagraph"/>
        <w:rPr>
          <w:rFonts w:ascii="Times New Roman" w:hAnsi="Times New Roman" w:cs="Times New Roman"/>
          <w:sz w:val="24"/>
        </w:rPr>
      </w:pPr>
    </w:p>
    <w:p w:rsidR="00DE0D5B" w:rsidRDefault="00DE0D5B" w:rsidP="006C535C">
      <w:pPr>
        <w:pStyle w:val="ListParagraph"/>
        <w:rPr>
          <w:rFonts w:ascii="Times New Roman" w:hAnsi="Times New Roman" w:cs="Times New Roman"/>
          <w:sz w:val="24"/>
        </w:rPr>
      </w:pPr>
    </w:p>
    <w:p w:rsidR="006C535C" w:rsidRPr="00E25998" w:rsidRDefault="006C535C" w:rsidP="006C535C">
      <w:pPr>
        <w:pStyle w:val="ListParagraph"/>
        <w:numPr>
          <w:ilvl w:val="0"/>
          <w:numId w:val="1"/>
        </w:numPr>
        <w:rPr>
          <w:rFonts w:ascii="Times New Roman" w:hAnsi="Times New Roman" w:cs="Times New Roman"/>
          <w:b/>
          <w:sz w:val="36"/>
          <w:szCs w:val="32"/>
          <w:u w:val="single"/>
        </w:rPr>
      </w:pPr>
      <w:r w:rsidRPr="00E25998">
        <w:rPr>
          <w:rFonts w:ascii="Times New Roman" w:hAnsi="Times New Roman" w:cs="Times New Roman"/>
          <w:b/>
          <w:sz w:val="36"/>
          <w:szCs w:val="32"/>
          <w:u w:val="single"/>
        </w:rPr>
        <w:lastRenderedPageBreak/>
        <w:t>Delivering The Message</w:t>
      </w:r>
    </w:p>
    <w:p w:rsidR="006C535C" w:rsidRDefault="00194AEB" w:rsidP="006C535C">
      <w:pPr>
        <w:ind w:left="1080"/>
        <w:rPr>
          <w:rFonts w:ascii="Times New Roman" w:hAnsi="Times New Roman" w:cs="Times New Roman"/>
          <w:sz w:val="24"/>
        </w:rPr>
      </w:pPr>
      <w:r>
        <w:rPr>
          <w:rFonts w:ascii="Times New Roman" w:hAnsi="Times New Roman" w:cs="Times New Roman"/>
          <w:sz w:val="24"/>
        </w:rPr>
        <w:t xml:space="preserve">The way you deliver the sermon often determines how well it is received by the congregation.  </w:t>
      </w:r>
      <w:r w:rsidR="006C535C" w:rsidRPr="00317422">
        <w:rPr>
          <w:rFonts w:ascii="Times New Roman" w:hAnsi="Times New Roman" w:cs="Times New Roman"/>
          <w:sz w:val="24"/>
        </w:rPr>
        <w:t>When you appear before an audience</w:t>
      </w:r>
      <w:r>
        <w:rPr>
          <w:rFonts w:ascii="Times New Roman" w:hAnsi="Times New Roman" w:cs="Times New Roman"/>
          <w:sz w:val="24"/>
        </w:rPr>
        <w:t>,</w:t>
      </w:r>
      <w:r w:rsidR="006C535C" w:rsidRPr="00317422">
        <w:rPr>
          <w:rFonts w:ascii="Times New Roman" w:hAnsi="Times New Roman" w:cs="Times New Roman"/>
          <w:sz w:val="24"/>
        </w:rPr>
        <w:t xml:space="preserve"> there are four things that can help </w:t>
      </w:r>
      <w:r>
        <w:rPr>
          <w:rFonts w:ascii="Times New Roman" w:hAnsi="Times New Roman" w:cs="Times New Roman"/>
          <w:sz w:val="24"/>
        </w:rPr>
        <w:t>you deliver your</w:t>
      </w:r>
      <w:r w:rsidR="006C535C">
        <w:rPr>
          <w:rFonts w:ascii="Times New Roman" w:hAnsi="Times New Roman" w:cs="Times New Roman"/>
          <w:sz w:val="24"/>
        </w:rPr>
        <w:t xml:space="preserve"> message more effective</w:t>
      </w:r>
      <w:r>
        <w:rPr>
          <w:rFonts w:ascii="Times New Roman" w:hAnsi="Times New Roman" w:cs="Times New Roman"/>
          <w:sz w:val="24"/>
        </w:rPr>
        <w:t>ly</w:t>
      </w:r>
      <w:r w:rsidR="006C535C" w:rsidRPr="00317422">
        <w:rPr>
          <w:rFonts w:ascii="Times New Roman" w:hAnsi="Times New Roman" w:cs="Times New Roman"/>
          <w:sz w:val="24"/>
        </w:rPr>
        <w:t>:</w:t>
      </w:r>
    </w:p>
    <w:p w:rsidR="006C535C" w:rsidRPr="00317422" w:rsidRDefault="006C535C" w:rsidP="006C535C">
      <w:pPr>
        <w:ind w:left="360"/>
        <w:rPr>
          <w:rFonts w:ascii="Times New Roman" w:hAnsi="Times New Roman" w:cs="Times New Roman"/>
          <w:sz w:val="24"/>
        </w:rPr>
      </w:pPr>
    </w:p>
    <w:p w:rsidR="006C535C" w:rsidRPr="00D91EB2" w:rsidRDefault="006C535C" w:rsidP="006C535C">
      <w:pPr>
        <w:pStyle w:val="ListParagraph"/>
        <w:numPr>
          <w:ilvl w:val="4"/>
          <w:numId w:val="4"/>
        </w:numPr>
        <w:tabs>
          <w:tab w:val="left" w:pos="1005"/>
        </w:tabs>
        <w:ind w:left="1440"/>
        <w:rPr>
          <w:b/>
          <w:u w:val="single"/>
        </w:rPr>
      </w:pPr>
      <w:r w:rsidRPr="00D91EB2">
        <w:rPr>
          <w:rFonts w:ascii="Times New Roman" w:hAnsi="Times New Roman" w:cs="Times New Roman"/>
          <w:b/>
          <w:sz w:val="24"/>
          <w:u w:val="single"/>
        </w:rPr>
        <w:t>The Voice</w:t>
      </w:r>
    </w:p>
    <w:p w:rsidR="006C535C" w:rsidRPr="00644837" w:rsidRDefault="006C535C" w:rsidP="006C535C">
      <w:pPr>
        <w:pStyle w:val="ListParagraph"/>
        <w:numPr>
          <w:ilvl w:val="0"/>
          <w:numId w:val="5"/>
        </w:numPr>
        <w:rPr>
          <w:rFonts w:ascii="Times New Roman" w:hAnsi="Times New Roman" w:cs="Times New Roman"/>
          <w:sz w:val="24"/>
        </w:rPr>
      </w:pPr>
      <w:r w:rsidRPr="007403A6">
        <w:rPr>
          <w:rFonts w:ascii="Times New Roman" w:hAnsi="Times New Roman" w:cs="Times New Roman"/>
          <w:b/>
          <w:i/>
          <w:sz w:val="24"/>
        </w:rPr>
        <w:t>Speak Up</w:t>
      </w:r>
      <w:r w:rsidRPr="00644837">
        <w:rPr>
          <w:rFonts w:ascii="Times New Roman" w:hAnsi="Times New Roman" w:cs="Times New Roman"/>
          <w:sz w:val="24"/>
        </w:rPr>
        <w:t xml:space="preserve">—if your sermon is not heard, it will not </w:t>
      </w:r>
      <w:r w:rsidR="007403A6">
        <w:rPr>
          <w:rFonts w:ascii="Times New Roman" w:hAnsi="Times New Roman" w:cs="Times New Roman"/>
          <w:sz w:val="24"/>
        </w:rPr>
        <w:t>help</w:t>
      </w:r>
      <w:r w:rsidRPr="00644837">
        <w:rPr>
          <w:rFonts w:ascii="Times New Roman" w:hAnsi="Times New Roman" w:cs="Times New Roman"/>
          <w:sz w:val="24"/>
        </w:rPr>
        <w:t xml:space="preserve"> anyone.  </w:t>
      </w:r>
    </w:p>
    <w:p w:rsidR="006C535C" w:rsidRPr="00D86AE2" w:rsidRDefault="006C535C" w:rsidP="006C535C">
      <w:pPr>
        <w:pStyle w:val="ListParagraph"/>
        <w:numPr>
          <w:ilvl w:val="0"/>
          <w:numId w:val="5"/>
        </w:numPr>
        <w:rPr>
          <w:rFonts w:ascii="Times New Roman" w:hAnsi="Times New Roman" w:cs="Times New Roman"/>
          <w:sz w:val="24"/>
        </w:rPr>
      </w:pPr>
      <w:r w:rsidRPr="007403A6">
        <w:rPr>
          <w:rFonts w:ascii="Times New Roman" w:hAnsi="Times New Roman" w:cs="Times New Roman"/>
          <w:b/>
          <w:i/>
          <w:sz w:val="24"/>
        </w:rPr>
        <w:t xml:space="preserve">Use </w:t>
      </w:r>
      <w:r w:rsidR="007403A6" w:rsidRPr="007403A6">
        <w:rPr>
          <w:rFonts w:ascii="Times New Roman" w:hAnsi="Times New Roman" w:cs="Times New Roman"/>
          <w:b/>
          <w:i/>
          <w:sz w:val="24"/>
        </w:rPr>
        <w:t>P</w:t>
      </w:r>
      <w:r w:rsidRPr="007403A6">
        <w:rPr>
          <w:rFonts w:ascii="Times New Roman" w:hAnsi="Times New Roman" w:cs="Times New Roman"/>
          <w:b/>
          <w:i/>
          <w:sz w:val="24"/>
        </w:rPr>
        <w:t xml:space="preserve">roper </w:t>
      </w:r>
      <w:r w:rsidR="007403A6" w:rsidRPr="007403A6">
        <w:rPr>
          <w:rFonts w:ascii="Times New Roman" w:hAnsi="Times New Roman" w:cs="Times New Roman"/>
          <w:b/>
          <w:i/>
          <w:sz w:val="24"/>
        </w:rPr>
        <w:t>S</w:t>
      </w:r>
      <w:r w:rsidRPr="007403A6">
        <w:rPr>
          <w:rFonts w:ascii="Times New Roman" w:hAnsi="Times New Roman" w:cs="Times New Roman"/>
          <w:b/>
          <w:i/>
          <w:sz w:val="24"/>
        </w:rPr>
        <w:t>peed</w:t>
      </w:r>
      <w:r w:rsidRPr="00D86AE2">
        <w:rPr>
          <w:rFonts w:ascii="Times New Roman" w:hAnsi="Times New Roman" w:cs="Times New Roman"/>
          <w:sz w:val="24"/>
        </w:rPr>
        <w:t>—speak fast enough to show your interest and enthusiasm, but not too fast to be clearly understood.</w:t>
      </w:r>
      <w:r>
        <w:rPr>
          <w:rFonts w:ascii="Times New Roman" w:hAnsi="Times New Roman" w:cs="Times New Roman"/>
          <w:sz w:val="24"/>
        </w:rPr>
        <w:t xml:space="preserve">  </w:t>
      </w:r>
      <w:r w:rsidRPr="00D86AE2">
        <w:rPr>
          <w:rFonts w:ascii="Times New Roman" w:hAnsi="Times New Roman" w:cs="Times New Roman"/>
          <w:sz w:val="24"/>
        </w:rPr>
        <w:t xml:space="preserve">Pause before and after important ideas to give a point time to sink in.  Avoid a set rhythm.  </w:t>
      </w:r>
    </w:p>
    <w:p w:rsidR="006C535C" w:rsidRDefault="006C535C" w:rsidP="006C535C">
      <w:pPr>
        <w:pStyle w:val="ListParagraph"/>
        <w:numPr>
          <w:ilvl w:val="0"/>
          <w:numId w:val="5"/>
        </w:numPr>
        <w:rPr>
          <w:rFonts w:ascii="Times New Roman" w:hAnsi="Times New Roman" w:cs="Times New Roman"/>
          <w:sz w:val="24"/>
        </w:rPr>
      </w:pPr>
      <w:r w:rsidRPr="007403A6">
        <w:rPr>
          <w:rFonts w:ascii="Times New Roman" w:hAnsi="Times New Roman" w:cs="Times New Roman"/>
          <w:b/>
          <w:i/>
          <w:sz w:val="24"/>
        </w:rPr>
        <w:t xml:space="preserve">Use </w:t>
      </w:r>
      <w:r w:rsidR="007403A6" w:rsidRPr="007403A6">
        <w:rPr>
          <w:rFonts w:ascii="Times New Roman" w:hAnsi="Times New Roman" w:cs="Times New Roman"/>
          <w:b/>
          <w:i/>
          <w:sz w:val="24"/>
        </w:rPr>
        <w:t>G</w:t>
      </w:r>
      <w:r w:rsidRPr="007403A6">
        <w:rPr>
          <w:rFonts w:ascii="Times New Roman" w:hAnsi="Times New Roman" w:cs="Times New Roman"/>
          <w:b/>
          <w:i/>
          <w:sz w:val="24"/>
        </w:rPr>
        <w:t xml:space="preserve">ood </w:t>
      </w:r>
      <w:r w:rsidR="007403A6" w:rsidRPr="007403A6">
        <w:rPr>
          <w:rFonts w:ascii="Times New Roman" w:hAnsi="Times New Roman" w:cs="Times New Roman"/>
          <w:b/>
          <w:i/>
          <w:sz w:val="24"/>
        </w:rPr>
        <w:t>G</w:t>
      </w:r>
      <w:r w:rsidRPr="007403A6">
        <w:rPr>
          <w:rFonts w:ascii="Times New Roman" w:hAnsi="Times New Roman" w:cs="Times New Roman"/>
          <w:b/>
          <w:i/>
          <w:sz w:val="24"/>
        </w:rPr>
        <w:t>rammar</w:t>
      </w:r>
      <w:r>
        <w:rPr>
          <w:rFonts w:ascii="Times New Roman" w:hAnsi="Times New Roman" w:cs="Times New Roman"/>
          <w:sz w:val="24"/>
        </w:rPr>
        <w:t xml:space="preserve">—everyone will slip occasionally with bad grammar.  But consistently using bad grammar can distract from your message.  </w:t>
      </w:r>
    </w:p>
    <w:p w:rsidR="00410560" w:rsidRPr="00D86AE2" w:rsidRDefault="006C535C" w:rsidP="00410560">
      <w:pPr>
        <w:pStyle w:val="ListParagraph"/>
        <w:numPr>
          <w:ilvl w:val="0"/>
          <w:numId w:val="5"/>
        </w:numPr>
        <w:rPr>
          <w:rFonts w:ascii="Times New Roman" w:hAnsi="Times New Roman" w:cs="Times New Roman"/>
          <w:sz w:val="24"/>
        </w:rPr>
      </w:pPr>
      <w:r w:rsidRPr="007403A6">
        <w:rPr>
          <w:rFonts w:ascii="Times New Roman" w:hAnsi="Times New Roman" w:cs="Times New Roman"/>
          <w:b/>
          <w:i/>
          <w:sz w:val="24"/>
        </w:rPr>
        <w:t>Use</w:t>
      </w:r>
      <w:r w:rsidR="007403A6">
        <w:rPr>
          <w:rFonts w:ascii="Times New Roman" w:hAnsi="Times New Roman" w:cs="Times New Roman"/>
          <w:b/>
          <w:i/>
          <w:sz w:val="24"/>
        </w:rPr>
        <w:t xml:space="preserve"> I</w:t>
      </w:r>
      <w:r w:rsidRPr="007403A6">
        <w:rPr>
          <w:rFonts w:ascii="Times New Roman" w:hAnsi="Times New Roman" w:cs="Times New Roman"/>
          <w:b/>
          <w:i/>
          <w:sz w:val="24"/>
        </w:rPr>
        <w:t>nflection</w:t>
      </w:r>
      <w:r w:rsidRPr="00D86AE2">
        <w:rPr>
          <w:rFonts w:ascii="Times New Roman" w:hAnsi="Times New Roman" w:cs="Times New Roman"/>
          <w:sz w:val="24"/>
        </w:rPr>
        <w:t>—</w:t>
      </w:r>
      <w:r>
        <w:rPr>
          <w:rFonts w:ascii="Times New Roman" w:hAnsi="Times New Roman" w:cs="Times New Roman"/>
          <w:sz w:val="24"/>
        </w:rPr>
        <w:t>m</w:t>
      </w:r>
      <w:r w:rsidRPr="00D86AE2">
        <w:rPr>
          <w:rFonts w:ascii="Times New Roman" w:hAnsi="Times New Roman" w:cs="Times New Roman"/>
          <w:sz w:val="24"/>
        </w:rPr>
        <w:t>ake the key words in a sentence stand out by stressing them.   Do with your voice what capital letters, italics, bold face, and paragraph space</w:t>
      </w:r>
      <w:r>
        <w:rPr>
          <w:rFonts w:ascii="Times New Roman" w:hAnsi="Times New Roman" w:cs="Times New Roman"/>
          <w:sz w:val="24"/>
        </w:rPr>
        <w:t>s</w:t>
      </w:r>
      <w:r w:rsidRPr="00D86AE2">
        <w:rPr>
          <w:rFonts w:ascii="Times New Roman" w:hAnsi="Times New Roman" w:cs="Times New Roman"/>
          <w:sz w:val="24"/>
        </w:rPr>
        <w:t xml:space="preserve"> do on the printed page. </w:t>
      </w:r>
      <w:r w:rsidR="00410560" w:rsidRPr="00410560">
        <w:rPr>
          <w:rFonts w:ascii="Times New Roman" w:hAnsi="Times New Roman" w:cs="Times New Roman"/>
          <w:sz w:val="24"/>
        </w:rPr>
        <w:t>Listen to yourself</w:t>
      </w:r>
      <w:r w:rsidR="00410560">
        <w:rPr>
          <w:rFonts w:ascii="Times New Roman" w:hAnsi="Times New Roman" w:cs="Times New Roman"/>
          <w:sz w:val="24"/>
        </w:rPr>
        <w:t>—i</w:t>
      </w:r>
      <w:r w:rsidR="00410560" w:rsidRPr="00D86AE2">
        <w:rPr>
          <w:rFonts w:ascii="Times New Roman" w:hAnsi="Times New Roman" w:cs="Times New Roman"/>
          <w:sz w:val="24"/>
        </w:rPr>
        <w:t>f</w:t>
      </w:r>
      <w:r w:rsidR="00410560">
        <w:rPr>
          <w:rFonts w:ascii="Times New Roman" w:hAnsi="Times New Roman" w:cs="Times New Roman"/>
          <w:sz w:val="24"/>
        </w:rPr>
        <w:t xml:space="preserve"> </w:t>
      </w:r>
      <w:r w:rsidR="00410560" w:rsidRPr="00D86AE2">
        <w:rPr>
          <w:rFonts w:ascii="Times New Roman" w:hAnsi="Times New Roman" w:cs="Times New Roman"/>
          <w:sz w:val="24"/>
        </w:rPr>
        <w:t xml:space="preserve">you are not sure how your voice comes across, record your sermon and </w:t>
      </w:r>
      <w:r w:rsidR="00410560">
        <w:rPr>
          <w:rFonts w:ascii="Times New Roman" w:hAnsi="Times New Roman" w:cs="Times New Roman"/>
          <w:sz w:val="24"/>
        </w:rPr>
        <w:t>critique yourself</w:t>
      </w:r>
      <w:r w:rsidR="00410560" w:rsidRPr="00D86AE2">
        <w:rPr>
          <w:rFonts w:ascii="Times New Roman" w:hAnsi="Times New Roman" w:cs="Times New Roman"/>
          <w:sz w:val="24"/>
        </w:rPr>
        <w:t xml:space="preserve">.  </w:t>
      </w:r>
    </w:p>
    <w:p w:rsidR="006C535C" w:rsidRDefault="006C535C" w:rsidP="006C535C">
      <w:pPr>
        <w:pStyle w:val="ListParagraph"/>
        <w:ind w:left="1800"/>
        <w:rPr>
          <w:rFonts w:ascii="Times New Roman" w:hAnsi="Times New Roman" w:cs="Times New Roman"/>
          <w:sz w:val="24"/>
        </w:rPr>
      </w:pPr>
    </w:p>
    <w:p w:rsidR="006C535C" w:rsidRPr="00BD4D9E" w:rsidRDefault="006C535C" w:rsidP="006C535C">
      <w:pPr>
        <w:pStyle w:val="ListParagraph"/>
        <w:numPr>
          <w:ilvl w:val="0"/>
          <w:numId w:val="3"/>
        </w:numPr>
        <w:ind w:left="1440"/>
        <w:rPr>
          <w:rFonts w:ascii="Times New Roman" w:hAnsi="Times New Roman" w:cs="Times New Roman"/>
          <w:b/>
          <w:sz w:val="24"/>
          <w:u w:val="single"/>
        </w:rPr>
      </w:pPr>
      <w:r w:rsidRPr="00BD4D9E">
        <w:rPr>
          <w:rFonts w:ascii="Times New Roman" w:hAnsi="Times New Roman" w:cs="Times New Roman"/>
          <w:b/>
          <w:sz w:val="24"/>
          <w:u w:val="single"/>
        </w:rPr>
        <w:t>The Eyes</w:t>
      </w:r>
    </w:p>
    <w:p w:rsidR="006C535C" w:rsidRPr="00644837" w:rsidRDefault="006C535C" w:rsidP="006C535C">
      <w:pPr>
        <w:pStyle w:val="ListParagraph"/>
        <w:numPr>
          <w:ilvl w:val="1"/>
          <w:numId w:val="3"/>
        </w:numPr>
        <w:ind w:left="1800"/>
        <w:rPr>
          <w:rFonts w:ascii="Times New Roman" w:hAnsi="Times New Roman" w:cs="Times New Roman"/>
          <w:sz w:val="24"/>
        </w:rPr>
      </w:pPr>
      <w:r w:rsidRPr="00644837">
        <w:rPr>
          <w:rFonts w:ascii="Times New Roman" w:hAnsi="Times New Roman" w:cs="Times New Roman"/>
          <w:sz w:val="24"/>
        </w:rPr>
        <w:t xml:space="preserve">Look at the audience!  When someone avoids us with his eyes, we question his sincerity.  Nothing keeps the audience watching you any better than for you to watch them.  </w:t>
      </w:r>
    </w:p>
    <w:p w:rsidR="006C535C" w:rsidRPr="00831637" w:rsidRDefault="006C535C" w:rsidP="006C535C">
      <w:pPr>
        <w:pStyle w:val="ListParagraph"/>
        <w:numPr>
          <w:ilvl w:val="1"/>
          <w:numId w:val="3"/>
        </w:numPr>
        <w:ind w:left="1800"/>
        <w:rPr>
          <w:rFonts w:ascii="Times New Roman" w:hAnsi="Times New Roman" w:cs="Times New Roman"/>
          <w:sz w:val="24"/>
        </w:rPr>
      </w:pPr>
      <w:r w:rsidRPr="00831637">
        <w:rPr>
          <w:rFonts w:ascii="Times New Roman" w:hAnsi="Times New Roman" w:cs="Times New Roman"/>
          <w:sz w:val="24"/>
        </w:rPr>
        <w:t>Avoid using notes to such an extent that they keep you from looking at the audience.  Even when you read, look at the audience before you start, when you finish, and occasionally during the reading if it is more than two or three verses.</w:t>
      </w:r>
    </w:p>
    <w:p w:rsidR="006C535C" w:rsidRPr="00831637" w:rsidRDefault="006C535C" w:rsidP="006C535C">
      <w:pPr>
        <w:pStyle w:val="ListParagraph"/>
        <w:ind w:left="1800"/>
        <w:rPr>
          <w:rFonts w:ascii="Times New Roman" w:hAnsi="Times New Roman" w:cs="Times New Roman"/>
          <w:sz w:val="24"/>
        </w:rPr>
      </w:pPr>
    </w:p>
    <w:p w:rsidR="006C535C" w:rsidRPr="00831637" w:rsidRDefault="006C535C" w:rsidP="006C535C">
      <w:pPr>
        <w:pStyle w:val="ListParagraph"/>
        <w:numPr>
          <w:ilvl w:val="0"/>
          <w:numId w:val="3"/>
        </w:numPr>
        <w:ind w:left="1440"/>
        <w:rPr>
          <w:rFonts w:ascii="Times New Roman" w:hAnsi="Times New Roman" w:cs="Times New Roman"/>
          <w:b/>
          <w:sz w:val="24"/>
          <w:u w:val="single"/>
        </w:rPr>
      </w:pPr>
      <w:r w:rsidRPr="00831637">
        <w:rPr>
          <w:rFonts w:ascii="Times New Roman" w:hAnsi="Times New Roman" w:cs="Times New Roman"/>
          <w:b/>
          <w:sz w:val="24"/>
          <w:u w:val="single"/>
        </w:rPr>
        <w:t>The Body</w:t>
      </w:r>
    </w:p>
    <w:p w:rsidR="006C535C" w:rsidRDefault="006C535C" w:rsidP="006C535C">
      <w:pPr>
        <w:pStyle w:val="ListParagraph"/>
        <w:numPr>
          <w:ilvl w:val="1"/>
          <w:numId w:val="3"/>
        </w:numPr>
        <w:ind w:left="1800"/>
        <w:rPr>
          <w:rFonts w:ascii="Times New Roman" w:hAnsi="Times New Roman" w:cs="Times New Roman"/>
          <w:sz w:val="24"/>
        </w:rPr>
      </w:pPr>
      <w:r w:rsidRPr="00831637">
        <w:rPr>
          <w:rFonts w:ascii="Times New Roman" w:hAnsi="Times New Roman" w:cs="Times New Roman"/>
          <w:sz w:val="24"/>
        </w:rPr>
        <w:t>Movement attracts attention.  A speaker who moves his hands, changes his facial expressions and occasional walks a little</w:t>
      </w:r>
      <w:r w:rsidR="007403A6">
        <w:rPr>
          <w:rFonts w:ascii="Times New Roman" w:hAnsi="Times New Roman" w:cs="Times New Roman"/>
          <w:sz w:val="24"/>
        </w:rPr>
        <w:t>,</w:t>
      </w:r>
      <w:r w:rsidRPr="00831637">
        <w:rPr>
          <w:rFonts w:ascii="Times New Roman" w:hAnsi="Times New Roman" w:cs="Times New Roman"/>
          <w:sz w:val="24"/>
        </w:rPr>
        <w:t xml:space="preserve"> will keep attention better than one who does not.  </w:t>
      </w:r>
    </w:p>
    <w:p w:rsidR="006C535C" w:rsidRDefault="006C535C" w:rsidP="006C535C">
      <w:pPr>
        <w:pStyle w:val="ListParagraph"/>
        <w:numPr>
          <w:ilvl w:val="1"/>
          <w:numId w:val="3"/>
        </w:numPr>
        <w:ind w:left="1800"/>
        <w:rPr>
          <w:rFonts w:ascii="Times New Roman" w:hAnsi="Times New Roman" w:cs="Times New Roman"/>
          <w:sz w:val="24"/>
        </w:rPr>
      </w:pPr>
      <w:r w:rsidRPr="00831637">
        <w:rPr>
          <w:rFonts w:ascii="Times New Roman" w:hAnsi="Times New Roman" w:cs="Times New Roman"/>
          <w:sz w:val="24"/>
        </w:rPr>
        <w:t xml:space="preserve">Moving the hands, arms, legs, and face will not only maintain the attention of the audience but will also help to work out </w:t>
      </w:r>
      <w:r w:rsidR="007403A6">
        <w:rPr>
          <w:rFonts w:ascii="Times New Roman" w:hAnsi="Times New Roman" w:cs="Times New Roman"/>
          <w:sz w:val="24"/>
        </w:rPr>
        <w:t>y</w:t>
      </w:r>
      <w:r w:rsidRPr="00831637">
        <w:rPr>
          <w:rFonts w:ascii="Times New Roman" w:hAnsi="Times New Roman" w:cs="Times New Roman"/>
          <w:sz w:val="24"/>
        </w:rPr>
        <w:t xml:space="preserve">our nerves and </w:t>
      </w:r>
      <w:r w:rsidR="007403A6">
        <w:rPr>
          <w:rFonts w:ascii="Times New Roman" w:hAnsi="Times New Roman" w:cs="Times New Roman"/>
          <w:sz w:val="24"/>
        </w:rPr>
        <w:t>y</w:t>
      </w:r>
      <w:r w:rsidRPr="00831637">
        <w:rPr>
          <w:rFonts w:ascii="Times New Roman" w:hAnsi="Times New Roman" w:cs="Times New Roman"/>
          <w:sz w:val="24"/>
        </w:rPr>
        <w:t xml:space="preserve">our excitement.  </w:t>
      </w:r>
    </w:p>
    <w:p w:rsidR="008B7DD1" w:rsidRDefault="008B7DD1" w:rsidP="008B7DD1">
      <w:pPr>
        <w:rPr>
          <w:rFonts w:ascii="Times New Roman" w:hAnsi="Times New Roman" w:cs="Times New Roman"/>
          <w:sz w:val="24"/>
          <w:szCs w:val="32"/>
        </w:rPr>
      </w:pPr>
    </w:p>
    <w:p w:rsidR="006C535C" w:rsidRDefault="006C535C" w:rsidP="006C535C">
      <w:pPr>
        <w:pStyle w:val="ListParagraph"/>
        <w:numPr>
          <w:ilvl w:val="0"/>
          <w:numId w:val="3"/>
        </w:numPr>
        <w:ind w:left="1440"/>
        <w:rPr>
          <w:rFonts w:ascii="Times New Roman" w:hAnsi="Times New Roman" w:cs="Times New Roman"/>
          <w:b/>
          <w:sz w:val="24"/>
          <w:u w:val="single"/>
        </w:rPr>
      </w:pPr>
      <w:r>
        <w:rPr>
          <w:rFonts w:ascii="Times New Roman" w:hAnsi="Times New Roman" w:cs="Times New Roman"/>
          <w:b/>
          <w:sz w:val="24"/>
          <w:u w:val="single"/>
        </w:rPr>
        <w:t xml:space="preserve">The </w:t>
      </w:r>
      <w:r w:rsidRPr="000977F8">
        <w:rPr>
          <w:rFonts w:ascii="Times New Roman" w:hAnsi="Times New Roman" w:cs="Times New Roman"/>
          <w:b/>
          <w:sz w:val="24"/>
          <w:u w:val="single"/>
        </w:rPr>
        <w:t>Respect You</w:t>
      </w:r>
      <w:r>
        <w:rPr>
          <w:rFonts w:ascii="Times New Roman" w:hAnsi="Times New Roman" w:cs="Times New Roman"/>
          <w:b/>
          <w:sz w:val="24"/>
          <w:u w:val="single"/>
        </w:rPr>
        <w:t xml:space="preserve"> Give The A</w:t>
      </w:r>
      <w:r w:rsidRPr="000977F8">
        <w:rPr>
          <w:rFonts w:ascii="Times New Roman" w:hAnsi="Times New Roman" w:cs="Times New Roman"/>
          <w:b/>
          <w:sz w:val="24"/>
          <w:u w:val="single"/>
        </w:rPr>
        <w:t>udience</w:t>
      </w:r>
    </w:p>
    <w:p w:rsidR="006C535C" w:rsidRPr="00F16150" w:rsidRDefault="006C535C" w:rsidP="006C535C">
      <w:pPr>
        <w:pStyle w:val="ListParagraph"/>
        <w:numPr>
          <w:ilvl w:val="1"/>
          <w:numId w:val="3"/>
        </w:numPr>
        <w:ind w:left="1800"/>
        <w:rPr>
          <w:rFonts w:ascii="Times New Roman" w:hAnsi="Times New Roman" w:cs="Times New Roman"/>
          <w:sz w:val="24"/>
        </w:rPr>
      </w:pPr>
      <w:r w:rsidRPr="00335F45">
        <w:rPr>
          <w:rFonts w:ascii="Times New Roman" w:hAnsi="Times New Roman" w:cs="Times New Roman"/>
          <w:b/>
          <w:sz w:val="24"/>
        </w:rPr>
        <w:t>Watch your appearance</w:t>
      </w:r>
      <w:r>
        <w:rPr>
          <w:rFonts w:ascii="Times New Roman" w:hAnsi="Times New Roman" w:cs="Times New Roman"/>
          <w:sz w:val="24"/>
        </w:rPr>
        <w:t>—</w:t>
      </w:r>
      <w:r w:rsidR="005941A0">
        <w:rPr>
          <w:rFonts w:ascii="Times New Roman" w:hAnsi="Times New Roman" w:cs="Times New Roman"/>
          <w:sz w:val="24"/>
        </w:rPr>
        <w:t>if</w:t>
      </w:r>
      <w:r w:rsidR="008B7DD1">
        <w:rPr>
          <w:rFonts w:ascii="Times New Roman" w:hAnsi="Times New Roman" w:cs="Times New Roman"/>
          <w:sz w:val="24"/>
        </w:rPr>
        <w:t xml:space="preserve"> you want others to respect what you say, demonstrate your respect for the pulpit by your appearance.  Simple things like cleaned and ironed clothes, combed hair, and polished shoes can make </w:t>
      </w:r>
      <w:r w:rsidR="00335F45">
        <w:rPr>
          <w:rFonts w:ascii="Times New Roman" w:hAnsi="Times New Roman" w:cs="Times New Roman"/>
          <w:sz w:val="24"/>
        </w:rPr>
        <w:t xml:space="preserve">a difference in how you are perceived by your listeners.  </w:t>
      </w:r>
    </w:p>
    <w:p w:rsidR="006C535C" w:rsidRPr="00737E5B" w:rsidRDefault="006C535C" w:rsidP="006C535C">
      <w:pPr>
        <w:pStyle w:val="ListParagraph"/>
        <w:numPr>
          <w:ilvl w:val="1"/>
          <w:numId w:val="3"/>
        </w:numPr>
        <w:ind w:left="1800"/>
        <w:rPr>
          <w:rFonts w:ascii="Times New Roman" w:hAnsi="Times New Roman" w:cs="Times New Roman"/>
          <w:sz w:val="24"/>
        </w:rPr>
      </w:pPr>
      <w:r w:rsidRPr="00335F45">
        <w:rPr>
          <w:rFonts w:ascii="Times New Roman" w:hAnsi="Times New Roman" w:cs="Times New Roman"/>
          <w:b/>
          <w:sz w:val="24"/>
        </w:rPr>
        <w:t>Watch your time</w:t>
      </w:r>
      <w:r w:rsidRPr="00737E5B">
        <w:rPr>
          <w:rFonts w:ascii="Times New Roman" w:hAnsi="Times New Roman" w:cs="Times New Roman"/>
          <w:sz w:val="24"/>
        </w:rPr>
        <w:t>—</w:t>
      </w:r>
      <w:r w:rsidR="005941A0" w:rsidRPr="00AC3FEB">
        <w:rPr>
          <w:rFonts w:ascii="Times New Roman" w:hAnsi="Times New Roman" w:cs="Times New Roman"/>
          <w:sz w:val="24"/>
          <w:szCs w:val="18"/>
        </w:rPr>
        <w:t>while</w:t>
      </w:r>
      <w:r w:rsidR="007403A6" w:rsidRPr="00AC3FEB">
        <w:rPr>
          <w:rFonts w:ascii="Times New Roman" w:hAnsi="Times New Roman" w:cs="Times New Roman"/>
          <w:sz w:val="24"/>
          <w:szCs w:val="18"/>
        </w:rPr>
        <w:t xml:space="preserve"> there is no set rule for the length of a sermon, it has been correctly observed</w:t>
      </w:r>
      <w:r w:rsidR="007403A6">
        <w:rPr>
          <w:rFonts w:ascii="Times New Roman" w:hAnsi="Times New Roman" w:cs="Times New Roman"/>
          <w:sz w:val="24"/>
          <w:szCs w:val="18"/>
        </w:rPr>
        <w:t>:</w:t>
      </w:r>
      <w:r w:rsidR="007403A6" w:rsidRPr="00AC3FEB">
        <w:rPr>
          <w:rFonts w:ascii="Times New Roman" w:hAnsi="Times New Roman" w:cs="Times New Roman"/>
          <w:sz w:val="24"/>
          <w:szCs w:val="18"/>
        </w:rPr>
        <w:t xml:space="preserve"> </w:t>
      </w:r>
      <w:r w:rsidR="007403A6">
        <w:rPr>
          <w:rFonts w:ascii="Times New Roman" w:hAnsi="Times New Roman" w:cs="Times New Roman"/>
          <w:sz w:val="24"/>
          <w:szCs w:val="18"/>
        </w:rPr>
        <w:t>“</w:t>
      </w:r>
      <w:r w:rsidR="007403A6" w:rsidRPr="00AC3FEB">
        <w:rPr>
          <w:rFonts w:ascii="Times New Roman" w:hAnsi="Times New Roman" w:cs="Times New Roman"/>
          <w:sz w:val="24"/>
          <w:szCs w:val="18"/>
        </w:rPr>
        <w:t>the head cannot absorb more than the seat can endure.</w:t>
      </w:r>
      <w:r w:rsidR="007403A6">
        <w:rPr>
          <w:rFonts w:ascii="Times New Roman" w:hAnsi="Times New Roman" w:cs="Times New Roman"/>
          <w:sz w:val="24"/>
          <w:szCs w:val="18"/>
        </w:rPr>
        <w:t>”</w:t>
      </w:r>
      <w:r w:rsidR="007403A6" w:rsidRPr="00AC3FEB">
        <w:rPr>
          <w:rFonts w:ascii="Times New Roman" w:hAnsi="Times New Roman" w:cs="Times New Roman"/>
          <w:sz w:val="24"/>
          <w:szCs w:val="18"/>
        </w:rPr>
        <w:t xml:space="preserve"> </w:t>
      </w:r>
      <w:r w:rsidR="007403A6">
        <w:rPr>
          <w:rFonts w:ascii="Times New Roman" w:hAnsi="Times New Roman" w:cs="Times New Roman"/>
          <w:sz w:val="24"/>
          <w:szCs w:val="18"/>
        </w:rPr>
        <w:t xml:space="preserve"> S</w:t>
      </w:r>
      <w:r w:rsidRPr="00737E5B">
        <w:rPr>
          <w:rFonts w:ascii="Times New Roman" w:hAnsi="Times New Roman" w:cs="Times New Roman"/>
          <w:sz w:val="24"/>
          <w:szCs w:val="18"/>
        </w:rPr>
        <w:t xml:space="preserve">ermons often last too long because the teacher does not adequately prepare. </w:t>
      </w:r>
      <w:r>
        <w:rPr>
          <w:rFonts w:ascii="Times New Roman" w:hAnsi="Times New Roman" w:cs="Times New Roman"/>
          <w:sz w:val="24"/>
          <w:szCs w:val="18"/>
        </w:rPr>
        <w:t xml:space="preserve"> </w:t>
      </w:r>
      <w:r w:rsidRPr="00737E5B">
        <w:rPr>
          <w:rFonts w:ascii="Times New Roman" w:hAnsi="Times New Roman" w:cs="Times New Roman"/>
          <w:sz w:val="24"/>
        </w:rPr>
        <w:t xml:space="preserve">Longer does not mean </w:t>
      </w:r>
      <w:r>
        <w:rPr>
          <w:rFonts w:ascii="Times New Roman" w:hAnsi="Times New Roman" w:cs="Times New Roman"/>
          <w:sz w:val="24"/>
        </w:rPr>
        <w:t>better:</w:t>
      </w:r>
    </w:p>
    <w:p w:rsidR="006C535C" w:rsidRDefault="006C535C" w:rsidP="006C535C">
      <w:pPr>
        <w:pStyle w:val="ListParagraph"/>
        <w:ind w:left="1800"/>
        <w:rPr>
          <w:rFonts w:ascii="Times New Roman" w:hAnsi="Times New Roman" w:cs="Times New Roman"/>
          <w:b/>
          <w:sz w:val="28"/>
        </w:rPr>
      </w:pPr>
    </w:p>
    <w:p w:rsidR="006C535C" w:rsidRPr="00CE6F8F" w:rsidRDefault="006C535C" w:rsidP="006C535C">
      <w:pPr>
        <w:pStyle w:val="ListParagraph"/>
        <w:ind w:left="1800"/>
        <w:rPr>
          <w:rFonts w:ascii="Times New Roman" w:hAnsi="Times New Roman" w:cs="Times New Roman"/>
          <w:sz w:val="24"/>
        </w:rPr>
      </w:pPr>
      <w:r w:rsidRPr="00317422">
        <w:rPr>
          <w:rFonts w:ascii="Times New Roman" w:hAnsi="Times New Roman" w:cs="Times New Roman"/>
          <w:b/>
          <w:sz w:val="28"/>
        </w:rPr>
        <w:t>(1 Corinthians 14:19)</w:t>
      </w:r>
      <w:r w:rsidRPr="00317422">
        <w:rPr>
          <w:rFonts w:ascii="Times New Roman" w:hAnsi="Times New Roman" w:cs="Times New Roman"/>
          <w:sz w:val="28"/>
        </w:rPr>
        <w:t xml:space="preserve"> </w:t>
      </w:r>
      <w:r w:rsidRPr="00CE6F8F">
        <w:rPr>
          <w:rFonts w:ascii="Times New Roman" w:hAnsi="Times New Roman" w:cs="Times New Roman"/>
          <w:sz w:val="24"/>
        </w:rPr>
        <w:t>yet in the church I would rather speak five words with my understanding, that I may teach others also, than ten thousand words in a tongue.  (NKJV)</w:t>
      </w:r>
    </w:p>
    <w:p w:rsidR="006C535C" w:rsidRDefault="006C535C" w:rsidP="006C535C">
      <w:pPr>
        <w:rPr>
          <w:rFonts w:ascii="Times New Roman" w:hAnsi="Times New Roman" w:cs="Times New Roman"/>
          <w:sz w:val="24"/>
        </w:rPr>
      </w:pPr>
      <w:r>
        <w:rPr>
          <w:rFonts w:ascii="Times New Roman" w:hAnsi="Times New Roman" w:cs="Times New Roman"/>
          <w:sz w:val="24"/>
        </w:rPr>
        <w:lastRenderedPageBreak/>
        <w:t>To provide well balanced teaching, it is needful to keep track of topics the congregation is taught.  Below is a checklist that can help with this.</w:t>
      </w:r>
    </w:p>
    <w:p w:rsidR="006C535C" w:rsidRDefault="006C535C" w:rsidP="006C535C">
      <w:pPr>
        <w:rPr>
          <w:rFonts w:ascii="Times New Roman" w:hAnsi="Times New Roman" w:cs="Times New Roman"/>
          <w:sz w:val="24"/>
        </w:rPr>
      </w:pPr>
    </w:p>
    <w:tbl>
      <w:tblPr>
        <w:tblStyle w:val="LightList1"/>
        <w:tblW w:w="0" w:type="auto"/>
        <w:tblLook w:val="04A0"/>
      </w:tblPr>
      <w:tblGrid>
        <w:gridCol w:w="3192"/>
        <w:gridCol w:w="3192"/>
        <w:gridCol w:w="3192"/>
      </w:tblGrid>
      <w:tr w:rsidR="006C535C" w:rsidTr="002F6952">
        <w:trPr>
          <w:cnfStyle w:val="100000000000"/>
        </w:trPr>
        <w:tc>
          <w:tcPr>
            <w:cnfStyle w:val="001000000000"/>
            <w:tcW w:w="3192" w:type="dxa"/>
          </w:tcPr>
          <w:p w:rsidR="006C535C" w:rsidRDefault="006C535C" w:rsidP="002F6952">
            <w:pPr>
              <w:rPr>
                <w:rFonts w:ascii="Times New Roman" w:hAnsi="Times New Roman" w:cs="Times New Roman"/>
                <w:sz w:val="24"/>
              </w:rPr>
            </w:pPr>
            <w:r>
              <w:rPr>
                <w:rFonts w:ascii="Times New Roman" w:hAnsi="Times New Roman" w:cs="Times New Roman"/>
                <w:sz w:val="24"/>
              </w:rPr>
              <w:t>Date</w:t>
            </w:r>
          </w:p>
        </w:tc>
        <w:tc>
          <w:tcPr>
            <w:tcW w:w="3192" w:type="dxa"/>
          </w:tcPr>
          <w:p w:rsidR="006C535C" w:rsidRDefault="006C535C" w:rsidP="002F6952">
            <w:pPr>
              <w:cnfStyle w:val="100000000000"/>
              <w:rPr>
                <w:rFonts w:ascii="Times New Roman" w:hAnsi="Times New Roman" w:cs="Times New Roman"/>
                <w:sz w:val="24"/>
              </w:rPr>
            </w:pPr>
            <w:r>
              <w:rPr>
                <w:rFonts w:ascii="Times New Roman" w:hAnsi="Times New Roman" w:cs="Times New Roman"/>
                <w:sz w:val="24"/>
              </w:rPr>
              <w:t>Topic</w:t>
            </w:r>
          </w:p>
        </w:tc>
        <w:tc>
          <w:tcPr>
            <w:tcW w:w="3192" w:type="dxa"/>
          </w:tcPr>
          <w:p w:rsidR="006C535C" w:rsidRDefault="006C535C" w:rsidP="002F6952">
            <w:pPr>
              <w:cnfStyle w:val="100000000000"/>
              <w:rPr>
                <w:rFonts w:ascii="Times New Roman" w:hAnsi="Times New Roman" w:cs="Times New Roman"/>
                <w:sz w:val="24"/>
              </w:rPr>
            </w:pPr>
            <w:r>
              <w:rPr>
                <w:rFonts w:ascii="Times New Roman" w:hAnsi="Times New Roman" w:cs="Times New Roman"/>
                <w:sz w:val="24"/>
              </w:rPr>
              <w:t>Speaker</w:t>
            </w:r>
          </w:p>
        </w:tc>
      </w:tr>
      <w:tr w:rsidR="006C535C" w:rsidTr="002F6952">
        <w:trPr>
          <w:cnfStyle w:val="000000100000"/>
        </w:trPr>
        <w:tc>
          <w:tcPr>
            <w:cnfStyle w:val="001000000000"/>
            <w:tcW w:w="3192" w:type="dxa"/>
          </w:tcPr>
          <w:p w:rsidR="006C535C" w:rsidRDefault="006C535C" w:rsidP="002F6952">
            <w:pPr>
              <w:rPr>
                <w:rFonts w:ascii="Times New Roman" w:hAnsi="Times New Roman" w:cs="Times New Roman"/>
                <w:sz w:val="24"/>
              </w:rPr>
            </w:pPr>
          </w:p>
        </w:tc>
        <w:tc>
          <w:tcPr>
            <w:tcW w:w="3192" w:type="dxa"/>
          </w:tcPr>
          <w:p w:rsidR="006C535C" w:rsidRDefault="006C535C" w:rsidP="002F6952">
            <w:pPr>
              <w:cnfStyle w:val="000000100000"/>
              <w:rPr>
                <w:rFonts w:ascii="Times New Roman" w:hAnsi="Times New Roman" w:cs="Times New Roman"/>
                <w:sz w:val="24"/>
              </w:rPr>
            </w:pPr>
            <w:r>
              <w:rPr>
                <w:rFonts w:ascii="Times New Roman" w:hAnsi="Times New Roman" w:cs="Times New Roman"/>
                <w:sz w:val="24"/>
              </w:rPr>
              <w:t>Abortion</w:t>
            </w:r>
          </w:p>
        </w:tc>
        <w:tc>
          <w:tcPr>
            <w:tcW w:w="3192" w:type="dxa"/>
          </w:tcPr>
          <w:p w:rsidR="006C535C" w:rsidRDefault="006C535C" w:rsidP="002F6952">
            <w:pPr>
              <w:cnfStyle w:val="000000100000"/>
              <w:rPr>
                <w:rFonts w:ascii="Times New Roman" w:hAnsi="Times New Roman" w:cs="Times New Roman"/>
                <w:sz w:val="24"/>
              </w:rPr>
            </w:pPr>
          </w:p>
        </w:tc>
      </w:tr>
      <w:tr w:rsidR="006C535C" w:rsidTr="002F6952">
        <w:tc>
          <w:tcPr>
            <w:cnfStyle w:val="001000000000"/>
            <w:tcW w:w="3192" w:type="dxa"/>
          </w:tcPr>
          <w:p w:rsidR="006C535C" w:rsidRDefault="006C535C" w:rsidP="002F6952">
            <w:pPr>
              <w:rPr>
                <w:rFonts w:ascii="Times New Roman" w:hAnsi="Times New Roman" w:cs="Times New Roman"/>
                <w:sz w:val="24"/>
              </w:rPr>
            </w:pPr>
          </w:p>
        </w:tc>
        <w:tc>
          <w:tcPr>
            <w:tcW w:w="3192" w:type="dxa"/>
          </w:tcPr>
          <w:p w:rsidR="006C535C" w:rsidRDefault="006C535C" w:rsidP="002F6952">
            <w:pPr>
              <w:cnfStyle w:val="000000000000"/>
              <w:rPr>
                <w:rFonts w:ascii="Times New Roman" w:hAnsi="Times New Roman" w:cs="Times New Roman"/>
                <w:sz w:val="24"/>
              </w:rPr>
            </w:pPr>
            <w:r>
              <w:rPr>
                <w:rFonts w:ascii="Times New Roman" w:hAnsi="Times New Roman" w:cs="Times New Roman"/>
                <w:sz w:val="24"/>
              </w:rPr>
              <w:t>Angles</w:t>
            </w:r>
          </w:p>
        </w:tc>
        <w:tc>
          <w:tcPr>
            <w:tcW w:w="3192" w:type="dxa"/>
          </w:tcPr>
          <w:p w:rsidR="006C535C" w:rsidRDefault="006C535C" w:rsidP="002F6952">
            <w:pPr>
              <w:cnfStyle w:val="000000000000"/>
              <w:rPr>
                <w:rFonts w:ascii="Times New Roman" w:hAnsi="Times New Roman" w:cs="Times New Roman"/>
                <w:sz w:val="24"/>
              </w:rPr>
            </w:pPr>
          </w:p>
        </w:tc>
      </w:tr>
      <w:tr w:rsidR="006C535C" w:rsidTr="002F6952">
        <w:trPr>
          <w:cnfStyle w:val="000000100000"/>
        </w:trPr>
        <w:tc>
          <w:tcPr>
            <w:cnfStyle w:val="001000000000"/>
            <w:tcW w:w="3192" w:type="dxa"/>
          </w:tcPr>
          <w:p w:rsidR="006C535C" w:rsidRDefault="006C535C" w:rsidP="002F6952">
            <w:pPr>
              <w:rPr>
                <w:rFonts w:ascii="Times New Roman" w:hAnsi="Times New Roman" w:cs="Times New Roman"/>
                <w:sz w:val="24"/>
              </w:rPr>
            </w:pPr>
          </w:p>
        </w:tc>
        <w:tc>
          <w:tcPr>
            <w:tcW w:w="3192" w:type="dxa"/>
          </w:tcPr>
          <w:p w:rsidR="006C535C" w:rsidRDefault="006C535C" w:rsidP="002F6952">
            <w:pPr>
              <w:cnfStyle w:val="000000100000"/>
              <w:rPr>
                <w:rFonts w:ascii="Times New Roman" w:hAnsi="Times New Roman" w:cs="Times New Roman"/>
                <w:sz w:val="24"/>
              </w:rPr>
            </w:pPr>
            <w:r>
              <w:rPr>
                <w:rFonts w:ascii="Times New Roman" w:hAnsi="Times New Roman" w:cs="Times New Roman"/>
                <w:sz w:val="24"/>
              </w:rPr>
              <w:t>Bible Study</w:t>
            </w:r>
          </w:p>
        </w:tc>
        <w:tc>
          <w:tcPr>
            <w:tcW w:w="3192" w:type="dxa"/>
          </w:tcPr>
          <w:p w:rsidR="006C535C" w:rsidRDefault="006C535C" w:rsidP="002F6952">
            <w:pPr>
              <w:cnfStyle w:val="000000100000"/>
              <w:rPr>
                <w:rFonts w:ascii="Times New Roman" w:hAnsi="Times New Roman" w:cs="Times New Roman"/>
                <w:sz w:val="24"/>
              </w:rPr>
            </w:pPr>
          </w:p>
        </w:tc>
      </w:tr>
      <w:tr w:rsidR="006C535C" w:rsidTr="002F6952">
        <w:tc>
          <w:tcPr>
            <w:cnfStyle w:val="001000000000"/>
            <w:tcW w:w="3192" w:type="dxa"/>
          </w:tcPr>
          <w:p w:rsidR="006C535C" w:rsidRDefault="006C535C" w:rsidP="002F6952">
            <w:pPr>
              <w:rPr>
                <w:rFonts w:ascii="Times New Roman" w:hAnsi="Times New Roman" w:cs="Times New Roman"/>
                <w:sz w:val="24"/>
              </w:rPr>
            </w:pPr>
          </w:p>
        </w:tc>
        <w:tc>
          <w:tcPr>
            <w:tcW w:w="3192" w:type="dxa"/>
          </w:tcPr>
          <w:p w:rsidR="006C535C" w:rsidRDefault="006C535C" w:rsidP="002F6952">
            <w:pPr>
              <w:cnfStyle w:val="000000000000"/>
              <w:rPr>
                <w:rFonts w:ascii="Times New Roman" w:hAnsi="Times New Roman" w:cs="Times New Roman"/>
                <w:sz w:val="24"/>
              </w:rPr>
            </w:pPr>
            <w:r>
              <w:rPr>
                <w:rFonts w:ascii="Times New Roman" w:hAnsi="Times New Roman" w:cs="Times New Roman"/>
                <w:sz w:val="24"/>
              </w:rPr>
              <w:t>Bible Authority</w:t>
            </w:r>
          </w:p>
        </w:tc>
        <w:tc>
          <w:tcPr>
            <w:tcW w:w="3192" w:type="dxa"/>
          </w:tcPr>
          <w:p w:rsidR="006C535C" w:rsidRDefault="006C535C" w:rsidP="002F6952">
            <w:pPr>
              <w:cnfStyle w:val="000000000000"/>
              <w:rPr>
                <w:rFonts w:ascii="Times New Roman" w:hAnsi="Times New Roman" w:cs="Times New Roman"/>
                <w:sz w:val="24"/>
              </w:rPr>
            </w:pPr>
          </w:p>
        </w:tc>
      </w:tr>
      <w:tr w:rsidR="006C535C" w:rsidTr="002F6952">
        <w:trPr>
          <w:cnfStyle w:val="000000100000"/>
        </w:trPr>
        <w:tc>
          <w:tcPr>
            <w:cnfStyle w:val="001000000000"/>
            <w:tcW w:w="3192" w:type="dxa"/>
          </w:tcPr>
          <w:p w:rsidR="006C535C" w:rsidRDefault="006C535C" w:rsidP="002F6952">
            <w:pPr>
              <w:rPr>
                <w:rFonts w:ascii="Times New Roman" w:hAnsi="Times New Roman" w:cs="Times New Roman"/>
                <w:sz w:val="24"/>
              </w:rPr>
            </w:pPr>
          </w:p>
        </w:tc>
        <w:tc>
          <w:tcPr>
            <w:tcW w:w="3192" w:type="dxa"/>
          </w:tcPr>
          <w:p w:rsidR="006C535C" w:rsidRDefault="006C535C" w:rsidP="002F6952">
            <w:pPr>
              <w:cnfStyle w:val="000000100000"/>
              <w:rPr>
                <w:rFonts w:ascii="Times New Roman" w:hAnsi="Times New Roman" w:cs="Times New Roman"/>
                <w:sz w:val="24"/>
              </w:rPr>
            </w:pPr>
            <w:r>
              <w:rPr>
                <w:rFonts w:ascii="Times New Roman" w:hAnsi="Times New Roman" w:cs="Times New Roman"/>
                <w:sz w:val="24"/>
              </w:rPr>
              <w:t>Calvinism</w:t>
            </w:r>
          </w:p>
        </w:tc>
        <w:tc>
          <w:tcPr>
            <w:tcW w:w="3192" w:type="dxa"/>
          </w:tcPr>
          <w:p w:rsidR="006C535C" w:rsidRDefault="006C535C" w:rsidP="002F6952">
            <w:pPr>
              <w:cnfStyle w:val="000000100000"/>
              <w:rPr>
                <w:rFonts w:ascii="Times New Roman" w:hAnsi="Times New Roman" w:cs="Times New Roman"/>
                <w:sz w:val="24"/>
              </w:rPr>
            </w:pPr>
          </w:p>
        </w:tc>
      </w:tr>
      <w:tr w:rsidR="006C535C" w:rsidTr="002F6952">
        <w:tc>
          <w:tcPr>
            <w:cnfStyle w:val="001000000000"/>
            <w:tcW w:w="3192" w:type="dxa"/>
          </w:tcPr>
          <w:p w:rsidR="006C535C" w:rsidRDefault="006C535C" w:rsidP="002F6952">
            <w:pPr>
              <w:rPr>
                <w:rFonts w:ascii="Times New Roman" w:hAnsi="Times New Roman" w:cs="Times New Roman"/>
                <w:sz w:val="24"/>
              </w:rPr>
            </w:pPr>
          </w:p>
        </w:tc>
        <w:tc>
          <w:tcPr>
            <w:tcW w:w="3192" w:type="dxa"/>
          </w:tcPr>
          <w:p w:rsidR="006C535C" w:rsidRDefault="006C535C" w:rsidP="002F6952">
            <w:pPr>
              <w:cnfStyle w:val="000000000000"/>
              <w:rPr>
                <w:rFonts w:ascii="Times New Roman" w:hAnsi="Times New Roman" w:cs="Times New Roman"/>
                <w:sz w:val="24"/>
              </w:rPr>
            </w:pPr>
            <w:r>
              <w:rPr>
                <w:rFonts w:ascii="Times New Roman" w:hAnsi="Times New Roman" w:cs="Times New Roman"/>
                <w:sz w:val="24"/>
              </w:rPr>
              <w:t>Church Government</w:t>
            </w:r>
          </w:p>
        </w:tc>
        <w:tc>
          <w:tcPr>
            <w:tcW w:w="3192" w:type="dxa"/>
          </w:tcPr>
          <w:p w:rsidR="006C535C" w:rsidRDefault="006C535C" w:rsidP="002F6952">
            <w:pPr>
              <w:cnfStyle w:val="000000000000"/>
              <w:rPr>
                <w:rFonts w:ascii="Times New Roman" w:hAnsi="Times New Roman" w:cs="Times New Roman"/>
                <w:sz w:val="24"/>
              </w:rPr>
            </w:pPr>
          </w:p>
        </w:tc>
      </w:tr>
      <w:tr w:rsidR="006C535C" w:rsidTr="002F6952">
        <w:trPr>
          <w:cnfStyle w:val="000000100000"/>
        </w:trPr>
        <w:tc>
          <w:tcPr>
            <w:cnfStyle w:val="001000000000"/>
            <w:tcW w:w="3192" w:type="dxa"/>
          </w:tcPr>
          <w:p w:rsidR="006C535C" w:rsidRDefault="006C535C" w:rsidP="002F6952">
            <w:pPr>
              <w:rPr>
                <w:rFonts w:ascii="Times New Roman" w:hAnsi="Times New Roman" w:cs="Times New Roman"/>
                <w:sz w:val="24"/>
              </w:rPr>
            </w:pPr>
          </w:p>
        </w:tc>
        <w:tc>
          <w:tcPr>
            <w:tcW w:w="3192" w:type="dxa"/>
          </w:tcPr>
          <w:p w:rsidR="006C535C" w:rsidRDefault="006C535C" w:rsidP="002F6952">
            <w:pPr>
              <w:cnfStyle w:val="000000100000"/>
              <w:rPr>
                <w:rFonts w:ascii="Times New Roman" w:hAnsi="Times New Roman" w:cs="Times New Roman"/>
                <w:sz w:val="24"/>
              </w:rPr>
            </w:pPr>
            <w:r>
              <w:rPr>
                <w:rFonts w:ascii="Times New Roman" w:hAnsi="Times New Roman" w:cs="Times New Roman"/>
                <w:sz w:val="24"/>
              </w:rPr>
              <w:t>Church History</w:t>
            </w:r>
          </w:p>
        </w:tc>
        <w:tc>
          <w:tcPr>
            <w:tcW w:w="3192" w:type="dxa"/>
          </w:tcPr>
          <w:p w:rsidR="006C535C" w:rsidRDefault="006C535C" w:rsidP="002F6952">
            <w:pPr>
              <w:cnfStyle w:val="000000100000"/>
              <w:rPr>
                <w:rFonts w:ascii="Times New Roman" w:hAnsi="Times New Roman" w:cs="Times New Roman"/>
                <w:sz w:val="24"/>
              </w:rPr>
            </w:pPr>
          </w:p>
        </w:tc>
      </w:tr>
      <w:tr w:rsidR="006C535C" w:rsidTr="002F6952">
        <w:tc>
          <w:tcPr>
            <w:cnfStyle w:val="001000000000"/>
            <w:tcW w:w="3192" w:type="dxa"/>
          </w:tcPr>
          <w:p w:rsidR="006C535C" w:rsidRDefault="006C535C" w:rsidP="002F6952">
            <w:pPr>
              <w:rPr>
                <w:rFonts w:ascii="Times New Roman" w:hAnsi="Times New Roman" w:cs="Times New Roman"/>
                <w:sz w:val="24"/>
              </w:rPr>
            </w:pPr>
          </w:p>
        </w:tc>
        <w:tc>
          <w:tcPr>
            <w:tcW w:w="3192" w:type="dxa"/>
          </w:tcPr>
          <w:p w:rsidR="006C535C" w:rsidRDefault="006C535C" w:rsidP="002F6952">
            <w:pPr>
              <w:cnfStyle w:val="000000000000"/>
              <w:rPr>
                <w:rFonts w:ascii="Times New Roman" w:hAnsi="Times New Roman" w:cs="Times New Roman"/>
                <w:sz w:val="24"/>
              </w:rPr>
            </w:pPr>
            <w:r>
              <w:rPr>
                <w:rFonts w:ascii="Times New Roman" w:hAnsi="Times New Roman" w:cs="Times New Roman"/>
                <w:sz w:val="24"/>
              </w:rPr>
              <w:t>Civil Government</w:t>
            </w:r>
          </w:p>
        </w:tc>
        <w:tc>
          <w:tcPr>
            <w:tcW w:w="3192" w:type="dxa"/>
          </w:tcPr>
          <w:p w:rsidR="006C535C" w:rsidRDefault="006C535C" w:rsidP="002F6952">
            <w:pPr>
              <w:cnfStyle w:val="000000000000"/>
              <w:rPr>
                <w:rFonts w:ascii="Times New Roman" w:hAnsi="Times New Roman" w:cs="Times New Roman"/>
                <w:sz w:val="24"/>
              </w:rPr>
            </w:pPr>
          </w:p>
        </w:tc>
      </w:tr>
      <w:tr w:rsidR="006C535C" w:rsidTr="002F6952">
        <w:trPr>
          <w:cnfStyle w:val="000000100000"/>
        </w:trPr>
        <w:tc>
          <w:tcPr>
            <w:cnfStyle w:val="001000000000"/>
            <w:tcW w:w="3192" w:type="dxa"/>
          </w:tcPr>
          <w:p w:rsidR="006C535C" w:rsidRDefault="006C535C" w:rsidP="002F6952">
            <w:pPr>
              <w:rPr>
                <w:rFonts w:ascii="Times New Roman" w:hAnsi="Times New Roman" w:cs="Times New Roman"/>
                <w:sz w:val="24"/>
              </w:rPr>
            </w:pPr>
          </w:p>
        </w:tc>
        <w:tc>
          <w:tcPr>
            <w:tcW w:w="3192" w:type="dxa"/>
          </w:tcPr>
          <w:p w:rsidR="006C535C" w:rsidRDefault="006C535C" w:rsidP="002F6952">
            <w:pPr>
              <w:cnfStyle w:val="000000100000"/>
              <w:rPr>
                <w:rFonts w:ascii="Times New Roman" w:hAnsi="Times New Roman" w:cs="Times New Roman"/>
                <w:sz w:val="24"/>
              </w:rPr>
            </w:pPr>
            <w:r>
              <w:rPr>
                <w:rFonts w:ascii="Times New Roman" w:hAnsi="Times New Roman" w:cs="Times New Roman"/>
                <w:sz w:val="24"/>
              </w:rPr>
              <w:t>Creation/Evolution</w:t>
            </w:r>
          </w:p>
        </w:tc>
        <w:tc>
          <w:tcPr>
            <w:tcW w:w="3192" w:type="dxa"/>
          </w:tcPr>
          <w:p w:rsidR="006C535C" w:rsidRDefault="006C535C" w:rsidP="002F6952">
            <w:pPr>
              <w:cnfStyle w:val="000000100000"/>
              <w:rPr>
                <w:rFonts w:ascii="Times New Roman" w:hAnsi="Times New Roman" w:cs="Times New Roman"/>
                <w:sz w:val="24"/>
              </w:rPr>
            </w:pPr>
          </w:p>
        </w:tc>
      </w:tr>
      <w:tr w:rsidR="006C535C" w:rsidTr="002F6952">
        <w:tc>
          <w:tcPr>
            <w:cnfStyle w:val="001000000000"/>
            <w:tcW w:w="3192" w:type="dxa"/>
          </w:tcPr>
          <w:p w:rsidR="006C535C" w:rsidRDefault="006C535C" w:rsidP="002F6952">
            <w:pPr>
              <w:rPr>
                <w:rFonts w:ascii="Times New Roman" w:hAnsi="Times New Roman" w:cs="Times New Roman"/>
                <w:sz w:val="24"/>
              </w:rPr>
            </w:pPr>
          </w:p>
        </w:tc>
        <w:tc>
          <w:tcPr>
            <w:tcW w:w="3192" w:type="dxa"/>
          </w:tcPr>
          <w:p w:rsidR="006C535C" w:rsidRDefault="006C535C" w:rsidP="002F6952">
            <w:pPr>
              <w:cnfStyle w:val="000000000000"/>
              <w:rPr>
                <w:rFonts w:ascii="Times New Roman" w:hAnsi="Times New Roman" w:cs="Times New Roman"/>
                <w:sz w:val="24"/>
              </w:rPr>
            </w:pPr>
            <w:r>
              <w:rPr>
                <w:rFonts w:ascii="Times New Roman" w:hAnsi="Times New Roman" w:cs="Times New Roman"/>
                <w:sz w:val="24"/>
              </w:rPr>
              <w:t>Cross of Christ</w:t>
            </w:r>
          </w:p>
        </w:tc>
        <w:tc>
          <w:tcPr>
            <w:tcW w:w="3192" w:type="dxa"/>
          </w:tcPr>
          <w:p w:rsidR="006C535C" w:rsidRDefault="006C535C" w:rsidP="002F6952">
            <w:pPr>
              <w:cnfStyle w:val="000000000000"/>
              <w:rPr>
                <w:rFonts w:ascii="Times New Roman" w:hAnsi="Times New Roman" w:cs="Times New Roman"/>
                <w:sz w:val="24"/>
              </w:rPr>
            </w:pPr>
          </w:p>
        </w:tc>
      </w:tr>
      <w:tr w:rsidR="006C535C" w:rsidTr="002F6952">
        <w:trPr>
          <w:cnfStyle w:val="000000100000"/>
        </w:trPr>
        <w:tc>
          <w:tcPr>
            <w:cnfStyle w:val="001000000000"/>
            <w:tcW w:w="3192" w:type="dxa"/>
          </w:tcPr>
          <w:p w:rsidR="006C535C" w:rsidRDefault="006C535C" w:rsidP="002F6952">
            <w:pPr>
              <w:rPr>
                <w:rFonts w:ascii="Times New Roman" w:hAnsi="Times New Roman" w:cs="Times New Roman"/>
                <w:sz w:val="24"/>
              </w:rPr>
            </w:pPr>
          </w:p>
        </w:tc>
        <w:tc>
          <w:tcPr>
            <w:tcW w:w="3192" w:type="dxa"/>
          </w:tcPr>
          <w:p w:rsidR="006C535C" w:rsidRDefault="006C535C" w:rsidP="002F6952">
            <w:pPr>
              <w:cnfStyle w:val="000000100000"/>
              <w:rPr>
                <w:rFonts w:ascii="Times New Roman" w:hAnsi="Times New Roman" w:cs="Times New Roman"/>
                <w:sz w:val="24"/>
              </w:rPr>
            </w:pPr>
            <w:r>
              <w:rPr>
                <w:rFonts w:ascii="Times New Roman" w:hAnsi="Times New Roman" w:cs="Times New Roman"/>
                <w:sz w:val="24"/>
              </w:rPr>
              <w:t>Cults</w:t>
            </w:r>
          </w:p>
        </w:tc>
        <w:tc>
          <w:tcPr>
            <w:tcW w:w="3192" w:type="dxa"/>
          </w:tcPr>
          <w:p w:rsidR="006C535C" w:rsidRDefault="006C535C" w:rsidP="002F6952">
            <w:pPr>
              <w:cnfStyle w:val="000000100000"/>
              <w:rPr>
                <w:rFonts w:ascii="Times New Roman" w:hAnsi="Times New Roman" w:cs="Times New Roman"/>
                <w:sz w:val="24"/>
              </w:rPr>
            </w:pPr>
          </w:p>
        </w:tc>
      </w:tr>
      <w:tr w:rsidR="006C535C" w:rsidTr="002F6952">
        <w:tc>
          <w:tcPr>
            <w:cnfStyle w:val="001000000000"/>
            <w:tcW w:w="3192" w:type="dxa"/>
          </w:tcPr>
          <w:p w:rsidR="006C535C" w:rsidRDefault="006C535C" w:rsidP="002F6952">
            <w:pPr>
              <w:rPr>
                <w:rFonts w:ascii="Times New Roman" w:hAnsi="Times New Roman" w:cs="Times New Roman"/>
                <w:sz w:val="24"/>
              </w:rPr>
            </w:pPr>
          </w:p>
        </w:tc>
        <w:tc>
          <w:tcPr>
            <w:tcW w:w="3192" w:type="dxa"/>
          </w:tcPr>
          <w:p w:rsidR="006C535C" w:rsidRDefault="006C535C" w:rsidP="002F6952">
            <w:pPr>
              <w:cnfStyle w:val="000000000000"/>
              <w:rPr>
                <w:rFonts w:ascii="Times New Roman" w:hAnsi="Times New Roman" w:cs="Times New Roman"/>
                <w:sz w:val="24"/>
              </w:rPr>
            </w:pPr>
            <w:r>
              <w:rPr>
                <w:rFonts w:ascii="Times New Roman" w:hAnsi="Times New Roman" w:cs="Times New Roman"/>
                <w:sz w:val="24"/>
              </w:rPr>
              <w:t>Death</w:t>
            </w:r>
          </w:p>
        </w:tc>
        <w:tc>
          <w:tcPr>
            <w:tcW w:w="3192" w:type="dxa"/>
          </w:tcPr>
          <w:p w:rsidR="006C535C" w:rsidRDefault="006C535C" w:rsidP="002F6952">
            <w:pPr>
              <w:cnfStyle w:val="000000000000"/>
              <w:rPr>
                <w:rFonts w:ascii="Times New Roman" w:hAnsi="Times New Roman" w:cs="Times New Roman"/>
                <w:sz w:val="24"/>
              </w:rPr>
            </w:pPr>
          </w:p>
        </w:tc>
      </w:tr>
      <w:tr w:rsidR="006C535C" w:rsidTr="002F6952">
        <w:trPr>
          <w:cnfStyle w:val="000000100000"/>
        </w:trPr>
        <w:tc>
          <w:tcPr>
            <w:cnfStyle w:val="001000000000"/>
            <w:tcW w:w="3192" w:type="dxa"/>
          </w:tcPr>
          <w:p w:rsidR="006C535C" w:rsidRDefault="006C535C" w:rsidP="002F6952">
            <w:pPr>
              <w:rPr>
                <w:rFonts w:ascii="Times New Roman" w:hAnsi="Times New Roman" w:cs="Times New Roman"/>
                <w:sz w:val="24"/>
              </w:rPr>
            </w:pPr>
          </w:p>
        </w:tc>
        <w:tc>
          <w:tcPr>
            <w:tcW w:w="3192" w:type="dxa"/>
          </w:tcPr>
          <w:p w:rsidR="006C535C" w:rsidRDefault="006C535C" w:rsidP="002F6952">
            <w:pPr>
              <w:cnfStyle w:val="000000100000"/>
              <w:rPr>
                <w:rFonts w:ascii="Times New Roman" w:hAnsi="Times New Roman" w:cs="Times New Roman"/>
                <w:sz w:val="24"/>
              </w:rPr>
            </w:pPr>
            <w:r>
              <w:rPr>
                <w:rFonts w:ascii="Times New Roman" w:hAnsi="Times New Roman" w:cs="Times New Roman"/>
                <w:sz w:val="24"/>
              </w:rPr>
              <w:t>Deity of Christ</w:t>
            </w:r>
          </w:p>
        </w:tc>
        <w:tc>
          <w:tcPr>
            <w:tcW w:w="3192" w:type="dxa"/>
          </w:tcPr>
          <w:p w:rsidR="006C535C" w:rsidRDefault="006C535C" w:rsidP="002F6952">
            <w:pPr>
              <w:cnfStyle w:val="000000100000"/>
              <w:rPr>
                <w:rFonts w:ascii="Times New Roman" w:hAnsi="Times New Roman" w:cs="Times New Roman"/>
                <w:sz w:val="24"/>
              </w:rPr>
            </w:pPr>
          </w:p>
        </w:tc>
      </w:tr>
      <w:tr w:rsidR="006C535C" w:rsidTr="002F6952">
        <w:tc>
          <w:tcPr>
            <w:cnfStyle w:val="001000000000"/>
            <w:tcW w:w="3192" w:type="dxa"/>
          </w:tcPr>
          <w:p w:rsidR="006C535C" w:rsidRDefault="006C535C" w:rsidP="002F6952">
            <w:pPr>
              <w:rPr>
                <w:rFonts w:ascii="Times New Roman" w:hAnsi="Times New Roman" w:cs="Times New Roman"/>
                <w:sz w:val="24"/>
              </w:rPr>
            </w:pPr>
          </w:p>
        </w:tc>
        <w:tc>
          <w:tcPr>
            <w:tcW w:w="3192" w:type="dxa"/>
          </w:tcPr>
          <w:p w:rsidR="006C535C" w:rsidRDefault="006C535C" w:rsidP="002F6952">
            <w:pPr>
              <w:cnfStyle w:val="000000000000"/>
              <w:rPr>
                <w:rFonts w:ascii="Times New Roman" w:hAnsi="Times New Roman" w:cs="Times New Roman"/>
                <w:sz w:val="24"/>
              </w:rPr>
            </w:pPr>
            <w:r>
              <w:rPr>
                <w:rFonts w:ascii="Times New Roman" w:hAnsi="Times New Roman" w:cs="Times New Roman"/>
                <w:sz w:val="24"/>
              </w:rPr>
              <w:t>Denominationalism</w:t>
            </w:r>
          </w:p>
        </w:tc>
        <w:tc>
          <w:tcPr>
            <w:tcW w:w="3192" w:type="dxa"/>
          </w:tcPr>
          <w:p w:rsidR="006C535C" w:rsidRDefault="006C535C" w:rsidP="002F6952">
            <w:pPr>
              <w:cnfStyle w:val="000000000000"/>
              <w:rPr>
                <w:rFonts w:ascii="Times New Roman" w:hAnsi="Times New Roman" w:cs="Times New Roman"/>
                <w:sz w:val="24"/>
              </w:rPr>
            </w:pPr>
          </w:p>
        </w:tc>
      </w:tr>
      <w:tr w:rsidR="006C535C" w:rsidTr="002F6952">
        <w:trPr>
          <w:cnfStyle w:val="000000100000"/>
        </w:trPr>
        <w:tc>
          <w:tcPr>
            <w:cnfStyle w:val="001000000000"/>
            <w:tcW w:w="3192" w:type="dxa"/>
          </w:tcPr>
          <w:p w:rsidR="006C535C" w:rsidRDefault="006C535C" w:rsidP="002F6952">
            <w:pPr>
              <w:rPr>
                <w:rFonts w:ascii="Times New Roman" w:hAnsi="Times New Roman" w:cs="Times New Roman"/>
                <w:sz w:val="24"/>
              </w:rPr>
            </w:pPr>
          </w:p>
        </w:tc>
        <w:tc>
          <w:tcPr>
            <w:tcW w:w="3192" w:type="dxa"/>
          </w:tcPr>
          <w:p w:rsidR="006C535C" w:rsidRDefault="006C535C" w:rsidP="002F6952">
            <w:pPr>
              <w:cnfStyle w:val="000000100000"/>
              <w:rPr>
                <w:rFonts w:ascii="Times New Roman" w:hAnsi="Times New Roman" w:cs="Times New Roman"/>
                <w:sz w:val="24"/>
              </w:rPr>
            </w:pPr>
            <w:r>
              <w:rPr>
                <w:rFonts w:ascii="Times New Roman" w:hAnsi="Times New Roman" w:cs="Times New Roman"/>
                <w:sz w:val="24"/>
              </w:rPr>
              <w:t>Discipleship</w:t>
            </w:r>
          </w:p>
        </w:tc>
        <w:tc>
          <w:tcPr>
            <w:tcW w:w="3192" w:type="dxa"/>
          </w:tcPr>
          <w:p w:rsidR="006C535C" w:rsidRDefault="006C535C" w:rsidP="002F6952">
            <w:pPr>
              <w:cnfStyle w:val="000000100000"/>
              <w:rPr>
                <w:rFonts w:ascii="Times New Roman" w:hAnsi="Times New Roman" w:cs="Times New Roman"/>
                <w:sz w:val="24"/>
              </w:rPr>
            </w:pPr>
          </w:p>
        </w:tc>
      </w:tr>
      <w:tr w:rsidR="006C535C" w:rsidTr="002F6952">
        <w:tc>
          <w:tcPr>
            <w:cnfStyle w:val="001000000000"/>
            <w:tcW w:w="3192" w:type="dxa"/>
          </w:tcPr>
          <w:p w:rsidR="006C535C" w:rsidRDefault="006C535C" w:rsidP="002F6952">
            <w:pPr>
              <w:rPr>
                <w:rFonts w:ascii="Times New Roman" w:hAnsi="Times New Roman" w:cs="Times New Roman"/>
                <w:sz w:val="24"/>
              </w:rPr>
            </w:pPr>
          </w:p>
        </w:tc>
        <w:tc>
          <w:tcPr>
            <w:tcW w:w="3192" w:type="dxa"/>
          </w:tcPr>
          <w:p w:rsidR="006C535C" w:rsidRDefault="006C535C" w:rsidP="002F6952">
            <w:pPr>
              <w:cnfStyle w:val="000000000000"/>
              <w:rPr>
                <w:rFonts w:ascii="Times New Roman" w:hAnsi="Times New Roman" w:cs="Times New Roman"/>
                <w:sz w:val="24"/>
              </w:rPr>
            </w:pPr>
            <w:r>
              <w:rPr>
                <w:rFonts w:ascii="Times New Roman" w:hAnsi="Times New Roman" w:cs="Times New Roman"/>
                <w:sz w:val="24"/>
              </w:rPr>
              <w:t>Divorce/Remarriage</w:t>
            </w:r>
          </w:p>
        </w:tc>
        <w:tc>
          <w:tcPr>
            <w:tcW w:w="3192" w:type="dxa"/>
          </w:tcPr>
          <w:p w:rsidR="006C535C" w:rsidRDefault="006C535C" w:rsidP="002F6952">
            <w:pPr>
              <w:cnfStyle w:val="000000000000"/>
              <w:rPr>
                <w:rFonts w:ascii="Times New Roman" w:hAnsi="Times New Roman" w:cs="Times New Roman"/>
                <w:sz w:val="24"/>
              </w:rPr>
            </w:pPr>
          </w:p>
        </w:tc>
      </w:tr>
      <w:tr w:rsidR="006C535C" w:rsidTr="002F6952">
        <w:trPr>
          <w:cnfStyle w:val="000000100000"/>
        </w:trPr>
        <w:tc>
          <w:tcPr>
            <w:cnfStyle w:val="001000000000"/>
            <w:tcW w:w="3192" w:type="dxa"/>
          </w:tcPr>
          <w:p w:rsidR="006C535C" w:rsidRDefault="006C535C" w:rsidP="002F6952">
            <w:pPr>
              <w:rPr>
                <w:rFonts w:ascii="Times New Roman" w:hAnsi="Times New Roman" w:cs="Times New Roman"/>
                <w:sz w:val="24"/>
              </w:rPr>
            </w:pPr>
          </w:p>
        </w:tc>
        <w:tc>
          <w:tcPr>
            <w:tcW w:w="3192" w:type="dxa"/>
          </w:tcPr>
          <w:p w:rsidR="006C535C" w:rsidRDefault="006C535C" w:rsidP="002F6952">
            <w:pPr>
              <w:cnfStyle w:val="000000100000"/>
              <w:rPr>
                <w:rFonts w:ascii="Times New Roman" w:hAnsi="Times New Roman" w:cs="Times New Roman"/>
                <w:sz w:val="24"/>
              </w:rPr>
            </w:pPr>
            <w:r>
              <w:rPr>
                <w:rFonts w:ascii="Times New Roman" w:hAnsi="Times New Roman" w:cs="Times New Roman"/>
                <w:sz w:val="24"/>
              </w:rPr>
              <w:t>Existence of God</w:t>
            </w:r>
          </w:p>
        </w:tc>
        <w:tc>
          <w:tcPr>
            <w:tcW w:w="3192" w:type="dxa"/>
          </w:tcPr>
          <w:p w:rsidR="006C535C" w:rsidRDefault="006C535C" w:rsidP="002F6952">
            <w:pPr>
              <w:cnfStyle w:val="000000100000"/>
              <w:rPr>
                <w:rFonts w:ascii="Times New Roman" w:hAnsi="Times New Roman" w:cs="Times New Roman"/>
                <w:sz w:val="24"/>
              </w:rPr>
            </w:pPr>
          </w:p>
        </w:tc>
      </w:tr>
      <w:tr w:rsidR="006C535C" w:rsidTr="002F6952">
        <w:tc>
          <w:tcPr>
            <w:cnfStyle w:val="001000000000"/>
            <w:tcW w:w="3192" w:type="dxa"/>
          </w:tcPr>
          <w:p w:rsidR="006C535C" w:rsidRDefault="006C535C" w:rsidP="002F6952">
            <w:pPr>
              <w:rPr>
                <w:rFonts w:ascii="Times New Roman" w:hAnsi="Times New Roman" w:cs="Times New Roman"/>
                <w:sz w:val="24"/>
              </w:rPr>
            </w:pPr>
          </w:p>
        </w:tc>
        <w:tc>
          <w:tcPr>
            <w:tcW w:w="3192" w:type="dxa"/>
          </w:tcPr>
          <w:p w:rsidR="006C535C" w:rsidRDefault="006C535C" w:rsidP="002F6952">
            <w:pPr>
              <w:cnfStyle w:val="000000000000"/>
              <w:rPr>
                <w:rFonts w:ascii="Times New Roman" w:hAnsi="Times New Roman" w:cs="Times New Roman"/>
                <w:sz w:val="24"/>
              </w:rPr>
            </w:pPr>
            <w:r>
              <w:rPr>
                <w:rFonts w:ascii="Times New Roman" w:hAnsi="Times New Roman" w:cs="Times New Roman"/>
                <w:sz w:val="24"/>
              </w:rPr>
              <w:t>Family</w:t>
            </w:r>
          </w:p>
        </w:tc>
        <w:tc>
          <w:tcPr>
            <w:tcW w:w="3192" w:type="dxa"/>
          </w:tcPr>
          <w:p w:rsidR="006C535C" w:rsidRDefault="006C535C" w:rsidP="002F6952">
            <w:pPr>
              <w:cnfStyle w:val="000000000000"/>
              <w:rPr>
                <w:rFonts w:ascii="Times New Roman" w:hAnsi="Times New Roman" w:cs="Times New Roman"/>
                <w:sz w:val="24"/>
              </w:rPr>
            </w:pPr>
          </w:p>
        </w:tc>
      </w:tr>
      <w:tr w:rsidR="006C535C" w:rsidTr="002F6952">
        <w:trPr>
          <w:cnfStyle w:val="000000100000"/>
        </w:trPr>
        <w:tc>
          <w:tcPr>
            <w:cnfStyle w:val="001000000000"/>
            <w:tcW w:w="3192" w:type="dxa"/>
          </w:tcPr>
          <w:p w:rsidR="006C535C" w:rsidRDefault="006C535C" w:rsidP="002F6952">
            <w:pPr>
              <w:rPr>
                <w:rFonts w:ascii="Times New Roman" w:hAnsi="Times New Roman" w:cs="Times New Roman"/>
                <w:sz w:val="24"/>
              </w:rPr>
            </w:pPr>
          </w:p>
        </w:tc>
        <w:tc>
          <w:tcPr>
            <w:tcW w:w="3192" w:type="dxa"/>
          </w:tcPr>
          <w:p w:rsidR="006C535C" w:rsidRDefault="006C535C" w:rsidP="002F6952">
            <w:pPr>
              <w:cnfStyle w:val="000000100000"/>
              <w:rPr>
                <w:rFonts w:ascii="Times New Roman" w:hAnsi="Times New Roman" w:cs="Times New Roman"/>
                <w:sz w:val="24"/>
              </w:rPr>
            </w:pPr>
            <w:r>
              <w:rPr>
                <w:rFonts w:ascii="Times New Roman" w:hAnsi="Times New Roman" w:cs="Times New Roman"/>
                <w:sz w:val="24"/>
              </w:rPr>
              <w:t>Fellowship</w:t>
            </w:r>
          </w:p>
        </w:tc>
        <w:tc>
          <w:tcPr>
            <w:tcW w:w="3192" w:type="dxa"/>
          </w:tcPr>
          <w:p w:rsidR="006C535C" w:rsidRDefault="006C535C" w:rsidP="002F6952">
            <w:pPr>
              <w:cnfStyle w:val="000000100000"/>
              <w:rPr>
                <w:rFonts w:ascii="Times New Roman" w:hAnsi="Times New Roman" w:cs="Times New Roman"/>
                <w:sz w:val="24"/>
              </w:rPr>
            </w:pPr>
          </w:p>
        </w:tc>
      </w:tr>
      <w:tr w:rsidR="006C535C" w:rsidTr="002F6952">
        <w:tc>
          <w:tcPr>
            <w:cnfStyle w:val="001000000000"/>
            <w:tcW w:w="3192" w:type="dxa"/>
          </w:tcPr>
          <w:p w:rsidR="006C535C" w:rsidRDefault="006C535C" w:rsidP="002F6952">
            <w:pPr>
              <w:rPr>
                <w:rFonts w:ascii="Times New Roman" w:hAnsi="Times New Roman" w:cs="Times New Roman"/>
                <w:sz w:val="24"/>
              </w:rPr>
            </w:pPr>
          </w:p>
        </w:tc>
        <w:tc>
          <w:tcPr>
            <w:tcW w:w="3192" w:type="dxa"/>
          </w:tcPr>
          <w:p w:rsidR="006C535C" w:rsidRDefault="006C535C" w:rsidP="002F6952">
            <w:pPr>
              <w:cnfStyle w:val="000000000000"/>
              <w:rPr>
                <w:rFonts w:ascii="Times New Roman" w:hAnsi="Times New Roman" w:cs="Times New Roman"/>
                <w:sz w:val="24"/>
              </w:rPr>
            </w:pPr>
            <w:r>
              <w:rPr>
                <w:rFonts w:ascii="Times New Roman" w:hAnsi="Times New Roman" w:cs="Times New Roman"/>
                <w:sz w:val="24"/>
              </w:rPr>
              <w:t>First Day of the Week</w:t>
            </w:r>
          </w:p>
        </w:tc>
        <w:tc>
          <w:tcPr>
            <w:tcW w:w="3192" w:type="dxa"/>
          </w:tcPr>
          <w:p w:rsidR="006C535C" w:rsidRDefault="006C535C" w:rsidP="002F6952">
            <w:pPr>
              <w:cnfStyle w:val="000000000000"/>
              <w:rPr>
                <w:rFonts w:ascii="Times New Roman" w:hAnsi="Times New Roman" w:cs="Times New Roman"/>
                <w:sz w:val="24"/>
              </w:rPr>
            </w:pPr>
          </w:p>
        </w:tc>
      </w:tr>
      <w:tr w:rsidR="006C535C" w:rsidTr="002F6952">
        <w:trPr>
          <w:cnfStyle w:val="000000100000"/>
        </w:trPr>
        <w:tc>
          <w:tcPr>
            <w:cnfStyle w:val="001000000000"/>
            <w:tcW w:w="3192" w:type="dxa"/>
          </w:tcPr>
          <w:p w:rsidR="006C535C" w:rsidRDefault="006C535C" w:rsidP="002F6952">
            <w:pPr>
              <w:rPr>
                <w:rFonts w:ascii="Times New Roman" w:hAnsi="Times New Roman" w:cs="Times New Roman"/>
                <w:sz w:val="24"/>
              </w:rPr>
            </w:pPr>
          </w:p>
        </w:tc>
        <w:tc>
          <w:tcPr>
            <w:tcW w:w="3192" w:type="dxa"/>
          </w:tcPr>
          <w:p w:rsidR="006C535C" w:rsidRDefault="006C535C" w:rsidP="002F6952">
            <w:pPr>
              <w:cnfStyle w:val="000000100000"/>
              <w:rPr>
                <w:rFonts w:ascii="Times New Roman" w:hAnsi="Times New Roman" w:cs="Times New Roman"/>
                <w:sz w:val="24"/>
              </w:rPr>
            </w:pPr>
            <w:r>
              <w:rPr>
                <w:rFonts w:ascii="Times New Roman" w:hAnsi="Times New Roman" w:cs="Times New Roman"/>
                <w:sz w:val="24"/>
              </w:rPr>
              <w:t>Forgiveness</w:t>
            </w:r>
          </w:p>
        </w:tc>
        <w:tc>
          <w:tcPr>
            <w:tcW w:w="3192" w:type="dxa"/>
          </w:tcPr>
          <w:p w:rsidR="006C535C" w:rsidRDefault="006C535C" w:rsidP="002F6952">
            <w:pPr>
              <w:cnfStyle w:val="000000100000"/>
              <w:rPr>
                <w:rFonts w:ascii="Times New Roman" w:hAnsi="Times New Roman" w:cs="Times New Roman"/>
                <w:sz w:val="24"/>
              </w:rPr>
            </w:pPr>
          </w:p>
        </w:tc>
      </w:tr>
      <w:tr w:rsidR="006C535C" w:rsidTr="002F6952">
        <w:tc>
          <w:tcPr>
            <w:cnfStyle w:val="001000000000"/>
            <w:tcW w:w="3192" w:type="dxa"/>
          </w:tcPr>
          <w:p w:rsidR="006C535C" w:rsidRDefault="006C535C" w:rsidP="002F6952">
            <w:pPr>
              <w:rPr>
                <w:rFonts w:ascii="Times New Roman" w:hAnsi="Times New Roman" w:cs="Times New Roman"/>
                <w:sz w:val="24"/>
              </w:rPr>
            </w:pPr>
          </w:p>
        </w:tc>
        <w:tc>
          <w:tcPr>
            <w:tcW w:w="3192" w:type="dxa"/>
          </w:tcPr>
          <w:p w:rsidR="006C535C" w:rsidRDefault="006C535C" w:rsidP="002F6952">
            <w:pPr>
              <w:cnfStyle w:val="000000000000"/>
              <w:rPr>
                <w:rFonts w:ascii="Times New Roman" w:hAnsi="Times New Roman" w:cs="Times New Roman"/>
                <w:sz w:val="24"/>
              </w:rPr>
            </w:pPr>
            <w:r>
              <w:rPr>
                <w:rFonts w:ascii="Times New Roman" w:hAnsi="Times New Roman" w:cs="Times New Roman"/>
                <w:sz w:val="24"/>
              </w:rPr>
              <w:t>Grace of God</w:t>
            </w:r>
          </w:p>
        </w:tc>
        <w:tc>
          <w:tcPr>
            <w:tcW w:w="3192" w:type="dxa"/>
          </w:tcPr>
          <w:p w:rsidR="006C535C" w:rsidRDefault="006C535C" w:rsidP="002F6952">
            <w:pPr>
              <w:cnfStyle w:val="000000000000"/>
              <w:rPr>
                <w:rFonts w:ascii="Times New Roman" w:hAnsi="Times New Roman" w:cs="Times New Roman"/>
                <w:sz w:val="24"/>
              </w:rPr>
            </w:pPr>
          </w:p>
        </w:tc>
      </w:tr>
      <w:tr w:rsidR="006C535C" w:rsidTr="002F6952">
        <w:trPr>
          <w:cnfStyle w:val="000000100000"/>
        </w:trPr>
        <w:tc>
          <w:tcPr>
            <w:cnfStyle w:val="001000000000"/>
            <w:tcW w:w="3192" w:type="dxa"/>
          </w:tcPr>
          <w:p w:rsidR="006C535C" w:rsidRDefault="006C535C" w:rsidP="002F6952">
            <w:pPr>
              <w:rPr>
                <w:rFonts w:ascii="Times New Roman" w:hAnsi="Times New Roman" w:cs="Times New Roman"/>
                <w:sz w:val="24"/>
              </w:rPr>
            </w:pPr>
          </w:p>
        </w:tc>
        <w:tc>
          <w:tcPr>
            <w:tcW w:w="3192" w:type="dxa"/>
          </w:tcPr>
          <w:p w:rsidR="006C535C" w:rsidRDefault="006C535C" w:rsidP="002F6952">
            <w:pPr>
              <w:cnfStyle w:val="000000100000"/>
              <w:rPr>
                <w:rFonts w:ascii="Times New Roman" w:hAnsi="Times New Roman" w:cs="Times New Roman"/>
                <w:sz w:val="24"/>
              </w:rPr>
            </w:pPr>
            <w:r>
              <w:rPr>
                <w:rFonts w:ascii="Times New Roman" w:hAnsi="Times New Roman" w:cs="Times New Roman"/>
                <w:sz w:val="24"/>
              </w:rPr>
              <w:t>Heaven</w:t>
            </w:r>
          </w:p>
        </w:tc>
        <w:tc>
          <w:tcPr>
            <w:tcW w:w="3192" w:type="dxa"/>
          </w:tcPr>
          <w:p w:rsidR="006C535C" w:rsidRDefault="006C535C" w:rsidP="002F6952">
            <w:pPr>
              <w:cnfStyle w:val="000000100000"/>
              <w:rPr>
                <w:rFonts w:ascii="Times New Roman" w:hAnsi="Times New Roman" w:cs="Times New Roman"/>
                <w:sz w:val="24"/>
              </w:rPr>
            </w:pPr>
          </w:p>
        </w:tc>
      </w:tr>
      <w:tr w:rsidR="006C535C" w:rsidTr="002F6952">
        <w:tc>
          <w:tcPr>
            <w:cnfStyle w:val="001000000000"/>
            <w:tcW w:w="3192" w:type="dxa"/>
          </w:tcPr>
          <w:p w:rsidR="006C535C" w:rsidRDefault="006C535C" w:rsidP="002F6952">
            <w:pPr>
              <w:rPr>
                <w:rFonts w:ascii="Times New Roman" w:hAnsi="Times New Roman" w:cs="Times New Roman"/>
                <w:sz w:val="24"/>
              </w:rPr>
            </w:pPr>
          </w:p>
        </w:tc>
        <w:tc>
          <w:tcPr>
            <w:tcW w:w="3192" w:type="dxa"/>
          </w:tcPr>
          <w:p w:rsidR="006C535C" w:rsidRDefault="006C535C" w:rsidP="002F6952">
            <w:pPr>
              <w:cnfStyle w:val="000000000000"/>
              <w:rPr>
                <w:rFonts w:ascii="Times New Roman" w:hAnsi="Times New Roman" w:cs="Times New Roman"/>
                <w:sz w:val="24"/>
              </w:rPr>
            </w:pPr>
            <w:r>
              <w:rPr>
                <w:rFonts w:ascii="Times New Roman" w:hAnsi="Times New Roman" w:cs="Times New Roman"/>
                <w:sz w:val="24"/>
              </w:rPr>
              <w:t>Hell</w:t>
            </w:r>
          </w:p>
        </w:tc>
        <w:tc>
          <w:tcPr>
            <w:tcW w:w="3192" w:type="dxa"/>
          </w:tcPr>
          <w:p w:rsidR="006C535C" w:rsidRDefault="006C535C" w:rsidP="002F6952">
            <w:pPr>
              <w:cnfStyle w:val="000000000000"/>
              <w:rPr>
                <w:rFonts w:ascii="Times New Roman" w:hAnsi="Times New Roman" w:cs="Times New Roman"/>
                <w:sz w:val="24"/>
              </w:rPr>
            </w:pPr>
          </w:p>
        </w:tc>
      </w:tr>
      <w:tr w:rsidR="006C535C" w:rsidTr="002F6952">
        <w:trPr>
          <w:cnfStyle w:val="000000100000"/>
        </w:trPr>
        <w:tc>
          <w:tcPr>
            <w:cnfStyle w:val="001000000000"/>
            <w:tcW w:w="3192" w:type="dxa"/>
          </w:tcPr>
          <w:p w:rsidR="006C535C" w:rsidRDefault="006C535C" w:rsidP="002F6952">
            <w:pPr>
              <w:rPr>
                <w:rFonts w:ascii="Times New Roman" w:hAnsi="Times New Roman" w:cs="Times New Roman"/>
                <w:sz w:val="24"/>
              </w:rPr>
            </w:pPr>
          </w:p>
        </w:tc>
        <w:tc>
          <w:tcPr>
            <w:tcW w:w="3192" w:type="dxa"/>
          </w:tcPr>
          <w:p w:rsidR="006C535C" w:rsidRDefault="006C535C" w:rsidP="002F6952">
            <w:pPr>
              <w:cnfStyle w:val="000000100000"/>
              <w:rPr>
                <w:rFonts w:ascii="Times New Roman" w:hAnsi="Times New Roman" w:cs="Times New Roman"/>
                <w:sz w:val="24"/>
              </w:rPr>
            </w:pPr>
            <w:r>
              <w:rPr>
                <w:rFonts w:ascii="Times New Roman" w:hAnsi="Times New Roman" w:cs="Times New Roman"/>
                <w:sz w:val="24"/>
              </w:rPr>
              <w:t>Home</w:t>
            </w:r>
          </w:p>
        </w:tc>
        <w:tc>
          <w:tcPr>
            <w:tcW w:w="3192" w:type="dxa"/>
          </w:tcPr>
          <w:p w:rsidR="006C535C" w:rsidRDefault="006C535C" w:rsidP="002F6952">
            <w:pPr>
              <w:cnfStyle w:val="000000100000"/>
              <w:rPr>
                <w:rFonts w:ascii="Times New Roman" w:hAnsi="Times New Roman" w:cs="Times New Roman"/>
                <w:sz w:val="24"/>
              </w:rPr>
            </w:pPr>
          </w:p>
        </w:tc>
      </w:tr>
      <w:tr w:rsidR="006C535C" w:rsidTr="002F6952">
        <w:tc>
          <w:tcPr>
            <w:cnfStyle w:val="001000000000"/>
            <w:tcW w:w="3192" w:type="dxa"/>
          </w:tcPr>
          <w:p w:rsidR="006C535C" w:rsidRDefault="006C535C" w:rsidP="002F6952">
            <w:pPr>
              <w:rPr>
                <w:rFonts w:ascii="Times New Roman" w:hAnsi="Times New Roman" w:cs="Times New Roman"/>
                <w:sz w:val="24"/>
              </w:rPr>
            </w:pPr>
          </w:p>
        </w:tc>
        <w:tc>
          <w:tcPr>
            <w:tcW w:w="3192" w:type="dxa"/>
          </w:tcPr>
          <w:p w:rsidR="006C535C" w:rsidRDefault="006C535C" w:rsidP="002F6952">
            <w:pPr>
              <w:cnfStyle w:val="000000000000"/>
              <w:rPr>
                <w:rFonts w:ascii="Times New Roman" w:hAnsi="Times New Roman" w:cs="Times New Roman"/>
                <w:sz w:val="24"/>
              </w:rPr>
            </w:pPr>
            <w:r>
              <w:rPr>
                <w:rFonts w:ascii="Times New Roman" w:hAnsi="Times New Roman" w:cs="Times New Roman"/>
                <w:sz w:val="24"/>
              </w:rPr>
              <w:t>Homosexuality</w:t>
            </w:r>
          </w:p>
        </w:tc>
        <w:tc>
          <w:tcPr>
            <w:tcW w:w="3192" w:type="dxa"/>
          </w:tcPr>
          <w:p w:rsidR="006C535C" w:rsidRDefault="006C535C" w:rsidP="002F6952">
            <w:pPr>
              <w:cnfStyle w:val="000000000000"/>
              <w:rPr>
                <w:rFonts w:ascii="Times New Roman" w:hAnsi="Times New Roman" w:cs="Times New Roman"/>
                <w:sz w:val="24"/>
              </w:rPr>
            </w:pPr>
          </w:p>
        </w:tc>
      </w:tr>
      <w:tr w:rsidR="006C535C" w:rsidTr="002F6952">
        <w:trPr>
          <w:cnfStyle w:val="000000100000"/>
        </w:trPr>
        <w:tc>
          <w:tcPr>
            <w:cnfStyle w:val="001000000000"/>
            <w:tcW w:w="3192" w:type="dxa"/>
          </w:tcPr>
          <w:p w:rsidR="006C535C" w:rsidRDefault="006C535C" w:rsidP="002F6952">
            <w:pPr>
              <w:rPr>
                <w:rFonts w:ascii="Times New Roman" w:hAnsi="Times New Roman" w:cs="Times New Roman"/>
                <w:sz w:val="24"/>
              </w:rPr>
            </w:pPr>
          </w:p>
        </w:tc>
        <w:tc>
          <w:tcPr>
            <w:tcW w:w="3192" w:type="dxa"/>
          </w:tcPr>
          <w:p w:rsidR="006C535C" w:rsidRDefault="006C535C" w:rsidP="002F6952">
            <w:pPr>
              <w:cnfStyle w:val="000000100000"/>
              <w:rPr>
                <w:rFonts w:ascii="Times New Roman" w:hAnsi="Times New Roman" w:cs="Times New Roman"/>
                <w:sz w:val="24"/>
              </w:rPr>
            </w:pPr>
            <w:r>
              <w:rPr>
                <w:rFonts w:ascii="Times New Roman" w:hAnsi="Times New Roman" w:cs="Times New Roman"/>
                <w:sz w:val="24"/>
              </w:rPr>
              <w:t>Hope</w:t>
            </w:r>
          </w:p>
        </w:tc>
        <w:tc>
          <w:tcPr>
            <w:tcW w:w="3192" w:type="dxa"/>
          </w:tcPr>
          <w:p w:rsidR="006C535C" w:rsidRDefault="006C535C" w:rsidP="002F6952">
            <w:pPr>
              <w:cnfStyle w:val="000000100000"/>
              <w:rPr>
                <w:rFonts w:ascii="Times New Roman" w:hAnsi="Times New Roman" w:cs="Times New Roman"/>
                <w:sz w:val="24"/>
              </w:rPr>
            </w:pPr>
          </w:p>
        </w:tc>
      </w:tr>
      <w:tr w:rsidR="006C535C" w:rsidTr="002F6952">
        <w:tc>
          <w:tcPr>
            <w:cnfStyle w:val="001000000000"/>
            <w:tcW w:w="3192" w:type="dxa"/>
          </w:tcPr>
          <w:p w:rsidR="006C535C" w:rsidRDefault="006C535C" w:rsidP="002F6952">
            <w:pPr>
              <w:rPr>
                <w:rFonts w:ascii="Times New Roman" w:hAnsi="Times New Roman" w:cs="Times New Roman"/>
                <w:sz w:val="24"/>
              </w:rPr>
            </w:pPr>
          </w:p>
        </w:tc>
        <w:tc>
          <w:tcPr>
            <w:tcW w:w="3192" w:type="dxa"/>
          </w:tcPr>
          <w:p w:rsidR="006C535C" w:rsidRDefault="006C535C" w:rsidP="002F6952">
            <w:pPr>
              <w:cnfStyle w:val="000000000000"/>
              <w:rPr>
                <w:rFonts w:ascii="Times New Roman" w:hAnsi="Times New Roman" w:cs="Times New Roman"/>
                <w:sz w:val="24"/>
              </w:rPr>
            </w:pPr>
            <w:r>
              <w:rPr>
                <w:rFonts w:ascii="Times New Roman" w:hAnsi="Times New Roman" w:cs="Times New Roman"/>
                <w:sz w:val="24"/>
              </w:rPr>
              <w:t>Hospitality</w:t>
            </w:r>
          </w:p>
        </w:tc>
        <w:tc>
          <w:tcPr>
            <w:tcW w:w="3192" w:type="dxa"/>
          </w:tcPr>
          <w:p w:rsidR="006C535C" w:rsidRDefault="006C535C" w:rsidP="002F6952">
            <w:pPr>
              <w:cnfStyle w:val="000000000000"/>
              <w:rPr>
                <w:rFonts w:ascii="Times New Roman" w:hAnsi="Times New Roman" w:cs="Times New Roman"/>
                <w:sz w:val="24"/>
              </w:rPr>
            </w:pPr>
          </w:p>
        </w:tc>
      </w:tr>
      <w:tr w:rsidR="006C535C" w:rsidTr="002F6952">
        <w:trPr>
          <w:cnfStyle w:val="000000100000"/>
        </w:trPr>
        <w:tc>
          <w:tcPr>
            <w:cnfStyle w:val="001000000000"/>
            <w:tcW w:w="3192" w:type="dxa"/>
          </w:tcPr>
          <w:p w:rsidR="006C535C" w:rsidRDefault="006C535C" w:rsidP="002F6952">
            <w:pPr>
              <w:rPr>
                <w:rFonts w:ascii="Times New Roman" w:hAnsi="Times New Roman" w:cs="Times New Roman"/>
                <w:sz w:val="24"/>
              </w:rPr>
            </w:pPr>
          </w:p>
        </w:tc>
        <w:tc>
          <w:tcPr>
            <w:tcW w:w="3192" w:type="dxa"/>
          </w:tcPr>
          <w:p w:rsidR="006C535C" w:rsidRDefault="006C535C" w:rsidP="002F6952">
            <w:pPr>
              <w:cnfStyle w:val="000000100000"/>
              <w:rPr>
                <w:rFonts w:ascii="Times New Roman" w:hAnsi="Times New Roman" w:cs="Times New Roman"/>
                <w:sz w:val="24"/>
              </w:rPr>
            </w:pPr>
            <w:r>
              <w:rPr>
                <w:rFonts w:ascii="Times New Roman" w:hAnsi="Times New Roman" w:cs="Times New Roman"/>
                <w:sz w:val="24"/>
              </w:rPr>
              <w:t>How We God the Bible</w:t>
            </w:r>
          </w:p>
        </w:tc>
        <w:tc>
          <w:tcPr>
            <w:tcW w:w="3192" w:type="dxa"/>
          </w:tcPr>
          <w:p w:rsidR="006C535C" w:rsidRDefault="006C535C" w:rsidP="002F6952">
            <w:pPr>
              <w:cnfStyle w:val="000000100000"/>
              <w:rPr>
                <w:rFonts w:ascii="Times New Roman" w:hAnsi="Times New Roman" w:cs="Times New Roman"/>
                <w:sz w:val="24"/>
              </w:rPr>
            </w:pPr>
          </w:p>
        </w:tc>
      </w:tr>
      <w:tr w:rsidR="006C535C" w:rsidTr="002F6952">
        <w:tc>
          <w:tcPr>
            <w:cnfStyle w:val="001000000000"/>
            <w:tcW w:w="3192" w:type="dxa"/>
          </w:tcPr>
          <w:p w:rsidR="006C535C" w:rsidRDefault="006C535C" w:rsidP="002F6952">
            <w:pPr>
              <w:rPr>
                <w:rFonts w:ascii="Times New Roman" w:hAnsi="Times New Roman" w:cs="Times New Roman"/>
                <w:sz w:val="24"/>
              </w:rPr>
            </w:pPr>
          </w:p>
        </w:tc>
        <w:tc>
          <w:tcPr>
            <w:tcW w:w="3192" w:type="dxa"/>
          </w:tcPr>
          <w:p w:rsidR="006C535C" w:rsidRDefault="006C535C" w:rsidP="002F6952">
            <w:pPr>
              <w:cnfStyle w:val="000000000000"/>
              <w:rPr>
                <w:rFonts w:ascii="Times New Roman" w:hAnsi="Times New Roman" w:cs="Times New Roman"/>
                <w:sz w:val="24"/>
              </w:rPr>
            </w:pPr>
            <w:r>
              <w:rPr>
                <w:rFonts w:ascii="Times New Roman" w:hAnsi="Times New Roman" w:cs="Times New Roman"/>
                <w:sz w:val="24"/>
              </w:rPr>
              <w:t>Importance of Preaching</w:t>
            </w:r>
          </w:p>
        </w:tc>
        <w:tc>
          <w:tcPr>
            <w:tcW w:w="3192" w:type="dxa"/>
          </w:tcPr>
          <w:p w:rsidR="006C535C" w:rsidRDefault="006C535C" w:rsidP="002F6952">
            <w:pPr>
              <w:cnfStyle w:val="000000000000"/>
              <w:rPr>
                <w:rFonts w:ascii="Times New Roman" w:hAnsi="Times New Roman" w:cs="Times New Roman"/>
                <w:sz w:val="24"/>
              </w:rPr>
            </w:pPr>
          </w:p>
        </w:tc>
      </w:tr>
      <w:tr w:rsidR="006C535C" w:rsidTr="002F6952">
        <w:trPr>
          <w:cnfStyle w:val="000000100000"/>
        </w:trPr>
        <w:tc>
          <w:tcPr>
            <w:cnfStyle w:val="001000000000"/>
            <w:tcW w:w="3192" w:type="dxa"/>
          </w:tcPr>
          <w:p w:rsidR="006C535C" w:rsidRDefault="006C535C" w:rsidP="002F6952">
            <w:pPr>
              <w:rPr>
                <w:rFonts w:ascii="Times New Roman" w:hAnsi="Times New Roman" w:cs="Times New Roman"/>
                <w:sz w:val="24"/>
              </w:rPr>
            </w:pPr>
          </w:p>
        </w:tc>
        <w:tc>
          <w:tcPr>
            <w:tcW w:w="3192" w:type="dxa"/>
          </w:tcPr>
          <w:p w:rsidR="006C535C" w:rsidRDefault="006C535C" w:rsidP="002F6952">
            <w:pPr>
              <w:cnfStyle w:val="000000100000"/>
              <w:rPr>
                <w:rFonts w:ascii="Times New Roman" w:hAnsi="Times New Roman" w:cs="Times New Roman"/>
                <w:sz w:val="24"/>
              </w:rPr>
            </w:pPr>
            <w:r>
              <w:rPr>
                <w:rFonts w:ascii="Times New Roman" w:hAnsi="Times New Roman" w:cs="Times New Roman"/>
                <w:sz w:val="24"/>
              </w:rPr>
              <w:t>Importance of Worship</w:t>
            </w:r>
          </w:p>
        </w:tc>
        <w:tc>
          <w:tcPr>
            <w:tcW w:w="3192" w:type="dxa"/>
          </w:tcPr>
          <w:p w:rsidR="006C535C" w:rsidRDefault="006C535C" w:rsidP="002F6952">
            <w:pPr>
              <w:cnfStyle w:val="000000100000"/>
              <w:rPr>
                <w:rFonts w:ascii="Times New Roman" w:hAnsi="Times New Roman" w:cs="Times New Roman"/>
                <w:sz w:val="24"/>
              </w:rPr>
            </w:pPr>
          </w:p>
        </w:tc>
      </w:tr>
      <w:tr w:rsidR="006C535C" w:rsidTr="002F6952">
        <w:tc>
          <w:tcPr>
            <w:cnfStyle w:val="001000000000"/>
            <w:tcW w:w="3192" w:type="dxa"/>
          </w:tcPr>
          <w:p w:rsidR="006C535C" w:rsidRDefault="006C535C" w:rsidP="002F6952">
            <w:pPr>
              <w:rPr>
                <w:rFonts w:ascii="Times New Roman" w:hAnsi="Times New Roman" w:cs="Times New Roman"/>
                <w:sz w:val="24"/>
              </w:rPr>
            </w:pPr>
          </w:p>
        </w:tc>
        <w:tc>
          <w:tcPr>
            <w:tcW w:w="3192" w:type="dxa"/>
          </w:tcPr>
          <w:p w:rsidR="006C535C" w:rsidRDefault="006C535C" w:rsidP="002F6952">
            <w:pPr>
              <w:cnfStyle w:val="000000000000"/>
              <w:rPr>
                <w:rFonts w:ascii="Times New Roman" w:hAnsi="Times New Roman" w:cs="Times New Roman"/>
                <w:sz w:val="24"/>
              </w:rPr>
            </w:pPr>
            <w:r>
              <w:rPr>
                <w:rFonts w:ascii="Times New Roman" w:hAnsi="Times New Roman" w:cs="Times New Roman"/>
                <w:sz w:val="24"/>
              </w:rPr>
              <w:t>Individual Cups</w:t>
            </w:r>
          </w:p>
        </w:tc>
        <w:tc>
          <w:tcPr>
            <w:tcW w:w="3192" w:type="dxa"/>
          </w:tcPr>
          <w:p w:rsidR="006C535C" w:rsidRDefault="006C535C" w:rsidP="002F6952">
            <w:pPr>
              <w:cnfStyle w:val="000000000000"/>
              <w:rPr>
                <w:rFonts w:ascii="Times New Roman" w:hAnsi="Times New Roman" w:cs="Times New Roman"/>
                <w:sz w:val="24"/>
              </w:rPr>
            </w:pPr>
          </w:p>
        </w:tc>
      </w:tr>
      <w:tr w:rsidR="006C535C" w:rsidTr="002F6952">
        <w:trPr>
          <w:cnfStyle w:val="000000100000"/>
        </w:trPr>
        <w:tc>
          <w:tcPr>
            <w:cnfStyle w:val="001000000000"/>
            <w:tcW w:w="3192" w:type="dxa"/>
          </w:tcPr>
          <w:p w:rsidR="006C535C" w:rsidRDefault="006C535C" w:rsidP="002F6952">
            <w:pPr>
              <w:rPr>
                <w:rFonts w:ascii="Times New Roman" w:hAnsi="Times New Roman" w:cs="Times New Roman"/>
                <w:sz w:val="24"/>
              </w:rPr>
            </w:pPr>
          </w:p>
        </w:tc>
        <w:tc>
          <w:tcPr>
            <w:tcW w:w="3192" w:type="dxa"/>
          </w:tcPr>
          <w:p w:rsidR="006C535C" w:rsidRDefault="006C535C" w:rsidP="002F6952">
            <w:pPr>
              <w:cnfStyle w:val="000000100000"/>
              <w:rPr>
                <w:rFonts w:ascii="Times New Roman" w:hAnsi="Times New Roman" w:cs="Times New Roman"/>
                <w:sz w:val="24"/>
              </w:rPr>
            </w:pPr>
            <w:r>
              <w:rPr>
                <w:rFonts w:ascii="Times New Roman" w:hAnsi="Times New Roman" w:cs="Times New Roman"/>
                <w:sz w:val="24"/>
              </w:rPr>
              <w:t>Inspiration of Scriptures</w:t>
            </w:r>
          </w:p>
        </w:tc>
        <w:tc>
          <w:tcPr>
            <w:tcW w:w="3192" w:type="dxa"/>
          </w:tcPr>
          <w:p w:rsidR="006C535C" w:rsidRDefault="006C535C" w:rsidP="002F6952">
            <w:pPr>
              <w:cnfStyle w:val="000000100000"/>
              <w:rPr>
                <w:rFonts w:ascii="Times New Roman" w:hAnsi="Times New Roman" w:cs="Times New Roman"/>
                <w:sz w:val="24"/>
              </w:rPr>
            </w:pPr>
          </w:p>
        </w:tc>
      </w:tr>
      <w:tr w:rsidR="006C535C" w:rsidTr="002F6952">
        <w:tc>
          <w:tcPr>
            <w:cnfStyle w:val="001000000000"/>
            <w:tcW w:w="3192" w:type="dxa"/>
          </w:tcPr>
          <w:p w:rsidR="006C535C" w:rsidRDefault="006C535C" w:rsidP="002F6952">
            <w:pPr>
              <w:rPr>
                <w:rFonts w:ascii="Times New Roman" w:hAnsi="Times New Roman" w:cs="Times New Roman"/>
                <w:sz w:val="24"/>
              </w:rPr>
            </w:pPr>
          </w:p>
        </w:tc>
        <w:tc>
          <w:tcPr>
            <w:tcW w:w="3192" w:type="dxa"/>
          </w:tcPr>
          <w:p w:rsidR="006C535C" w:rsidRDefault="006C535C" w:rsidP="002F6952">
            <w:pPr>
              <w:cnfStyle w:val="000000000000"/>
              <w:rPr>
                <w:rFonts w:ascii="Times New Roman" w:hAnsi="Times New Roman" w:cs="Times New Roman"/>
                <w:sz w:val="24"/>
              </w:rPr>
            </w:pPr>
            <w:r>
              <w:rPr>
                <w:rFonts w:ascii="Times New Roman" w:hAnsi="Times New Roman" w:cs="Times New Roman"/>
                <w:sz w:val="24"/>
              </w:rPr>
              <w:t>Instrumental Music</w:t>
            </w:r>
          </w:p>
        </w:tc>
        <w:tc>
          <w:tcPr>
            <w:tcW w:w="3192" w:type="dxa"/>
          </w:tcPr>
          <w:p w:rsidR="006C535C" w:rsidRDefault="006C535C" w:rsidP="002F6952">
            <w:pPr>
              <w:cnfStyle w:val="000000000000"/>
              <w:rPr>
                <w:rFonts w:ascii="Times New Roman" w:hAnsi="Times New Roman" w:cs="Times New Roman"/>
                <w:sz w:val="24"/>
              </w:rPr>
            </w:pPr>
          </w:p>
        </w:tc>
      </w:tr>
      <w:tr w:rsidR="006C535C" w:rsidTr="002F6952">
        <w:trPr>
          <w:cnfStyle w:val="000000100000"/>
        </w:trPr>
        <w:tc>
          <w:tcPr>
            <w:cnfStyle w:val="001000000000"/>
            <w:tcW w:w="3192" w:type="dxa"/>
          </w:tcPr>
          <w:p w:rsidR="006C535C" w:rsidRDefault="006C535C" w:rsidP="002F6952">
            <w:pPr>
              <w:rPr>
                <w:rFonts w:ascii="Times New Roman" w:hAnsi="Times New Roman" w:cs="Times New Roman"/>
                <w:sz w:val="24"/>
              </w:rPr>
            </w:pPr>
          </w:p>
        </w:tc>
        <w:tc>
          <w:tcPr>
            <w:tcW w:w="3192" w:type="dxa"/>
          </w:tcPr>
          <w:p w:rsidR="006C535C" w:rsidRDefault="006C535C" w:rsidP="002F6952">
            <w:pPr>
              <w:cnfStyle w:val="000000100000"/>
              <w:rPr>
                <w:rFonts w:ascii="Times New Roman" w:hAnsi="Times New Roman" w:cs="Times New Roman"/>
                <w:sz w:val="24"/>
              </w:rPr>
            </w:pPr>
            <w:r>
              <w:rPr>
                <w:rFonts w:ascii="Times New Roman" w:hAnsi="Times New Roman" w:cs="Times New Roman"/>
                <w:sz w:val="24"/>
              </w:rPr>
              <w:t>Judgment</w:t>
            </w:r>
          </w:p>
        </w:tc>
        <w:tc>
          <w:tcPr>
            <w:tcW w:w="3192" w:type="dxa"/>
          </w:tcPr>
          <w:p w:rsidR="006C535C" w:rsidRDefault="006C535C" w:rsidP="002F6952">
            <w:pPr>
              <w:cnfStyle w:val="000000100000"/>
              <w:rPr>
                <w:rFonts w:ascii="Times New Roman" w:hAnsi="Times New Roman" w:cs="Times New Roman"/>
                <w:sz w:val="24"/>
              </w:rPr>
            </w:pPr>
          </w:p>
        </w:tc>
      </w:tr>
      <w:tr w:rsidR="006C535C" w:rsidTr="002F6952">
        <w:tc>
          <w:tcPr>
            <w:cnfStyle w:val="001000000000"/>
            <w:tcW w:w="3192" w:type="dxa"/>
          </w:tcPr>
          <w:p w:rsidR="006C535C" w:rsidRDefault="006C535C" w:rsidP="002F6952">
            <w:pPr>
              <w:rPr>
                <w:rFonts w:ascii="Times New Roman" w:hAnsi="Times New Roman" w:cs="Times New Roman"/>
                <w:sz w:val="24"/>
              </w:rPr>
            </w:pPr>
          </w:p>
        </w:tc>
        <w:tc>
          <w:tcPr>
            <w:tcW w:w="3192" w:type="dxa"/>
          </w:tcPr>
          <w:p w:rsidR="006C535C" w:rsidRDefault="006C535C" w:rsidP="002F6952">
            <w:pPr>
              <w:cnfStyle w:val="000000000000"/>
              <w:rPr>
                <w:rFonts w:ascii="Times New Roman" w:hAnsi="Times New Roman" w:cs="Times New Roman"/>
                <w:sz w:val="24"/>
              </w:rPr>
            </w:pPr>
            <w:r>
              <w:rPr>
                <w:rFonts w:ascii="Times New Roman" w:hAnsi="Times New Roman" w:cs="Times New Roman"/>
                <w:sz w:val="24"/>
              </w:rPr>
              <w:t>Justification</w:t>
            </w:r>
          </w:p>
        </w:tc>
        <w:tc>
          <w:tcPr>
            <w:tcW w:w="3192" w:type="dxa"/>
          </w:tcPr>
          <w:p w:rsidR="006C535C" w:rsidRDefault="006C535C" w:rsidP="002F6952">
            <w:pPr>
              <w:cnfStyle w:val="000000000000"/>
              <w:rPr>
                <w:rFonts w:ascii="Times New Roman" w:hAnsi="Times New Roman" w:cs="Times New Roman"/>
                <w:sz w:val="24"/>
              </w:rPr>
            </w:pPr>
          </w:p>
        </w:tc>
      </w:tr>
      <w:tr w:rsidR="006C535C" w:rsidTr="002F6952">
        <w:trPr>
          <w:cnfStyle w:val="000000100000"/>
        </w:trPr>
        <w:tc>
          <w:tcPr>
            <w:cnfStyle w:val="001000000000"/>
            <w:tcW w:w="3192" w:type="dxa"/>
          </w:tcPr>
          <w:p w:rsidR="006C535C" w:rsidRDefault="006C535C" w:rsidP="002F6952">
            <w:pPr>
              <w:rPr>
                <w:rFonts w:ascii="Times New Roman" w:hAnsi="Times New Roman" w:cs="Times New Roman"/>
                <w:sz w:val="24"/>
              </w:rPr>
            </w:pPr>
          </w:p>
        </w:tc>
        <w:tc>
          <w:tcPr>
            <w:tcW w:w="3192" w:type="dxa"/>
          </w:tcPr>
          <w:p w:rsidR="006C535C" w:rsidRDefault="006C535C" w:rsidP="002F6952">
            <w:pPr>
              <w:cnfStyle w:val="000000100000"/>
              <w:rPr>
                <w:rFonts w:ascii="Times New Roman" w:hAnsi="Times New Roman" w:cs="Times New Roman"/>
                <w:sz w:val="24"/>
              </w:rPr>
            </w:pPr>
            <w:r>
              <w:rPr>
                <w:rFonts w:ascii="Times New Roman" w:hAnsi="Times New Roman" w:cs="Times New Roman"/>
                <w:sz w:val="24"/>
              </w:rPr>
              <w:t>Kingdom of God</w:t>
            </w:r>
          </w:p>
        </w:tc>
        <w:tc>
          <w:tcPr>
            <w:tcW w:w="3192" w:type="dxa"/>
          </w:tcPr>
          <w:p w:rsidR="006C535C" w:rsidRDefault="006C535C" w:rsidP="002F6952">
            <w:pPr>
              <w:cnfStyle w:val="000000100000"/>
              <w:rPr>
                <w:rFonts w:ascii="Times New Roman" w:hAnsi="Times New Roman" w:cs="Times New Roman"/>
                <w:sz w:val="24"/>
              </w:rPr>
            </w:pPr>
          </w:p>
        </w:tc>
      </w:tr>
      <w:tr w:rsidR="006C535C" w:rsidTr="002F6952">
        <w:tc>
          <w:tcPr>
            <w:cnfStyle w:val="001000000000"/>
            <w:tcW w:w="3192" w:type="dxa"/>
          </w:tcPr>
          <w:p w:rsidR="006C535C" w:rsidRDefault="006C535C" w:rsidP="002F6952">
            <w:pPr>
              <w:rPr>
                <w:rFonts w:ascii="Times New Roman" w:hAnsi="Times New Roman" w:cs="Times New Roman"/>
                <w:sz w:val="24"/>
              </w:rPr>
            </w:pPr>
          </w:p>
        </w:tc>
        <w:tc>
          <w:tcPr>
            <w:tcW w:w="3192" w:type="dxa"/>
          </w:tcPr>
          <w:p w:rsidR="006C535C" w:rsidRDefault="006C535C" w:rsidP="002F6952">
            <w:pPr>
              <w:cnfStyle w:val="000000000000"/>
              <w:rPr>
                <w:rFonts w:ascii="Times New Roman" w:hAnsi="Times New Roman" w:cs="Times New Roman"/>
                <w:sz w:val="24"/>
              </w:rPr>
            </w:pPr>
            <w:r>
              <w:rPr>
                <w:rFonts w:ascii="Times New Roman" w:hAnsi="Times New Roman" w:cs="Times New Roman"/>
                <w:sz w:val="24"/>
              </w:rPr>
              <w:t>Love</w:t>
            </w:r>
          </w:p>
        </w:tc>
        <w:tc>
          <w:tcPr>
            <w:tcW w:w="3192" w:type="dxa"/>
          </w:tcPr>
          <w:p w:rsidR="006C535C" w:rsidRDefault="006C535C" w:rsidP="002F6952">
            <w:pPr>
              <w:cnfStyle w:val="000000000000"/>
              <w:rPr>
                <w:rFonts w:ascii="Times New Roman" w:hAnsi="Times New Roman" w:cs="Times New Roman"/>
                <w:sz w:val="24"/>
              </w:rPr>
            </w:pPr>
          </w:p>
        </w:tc>
      </w:tr>
      <w:tr w:rsidR="006C535C" w:rsidTr="002F6952">
        <w:trPr>
          <w:cnfStyle w:val="000000100000"/>
        </w:trPr>
        <w:tc>
          <w:tcPr>
            <w:cnfStyle w:val="001000000000"/>
            <w:tcW w:w="3192" w:type="dxa"/>
          </w:tcPr>
          <w:p w:rsidR="006C535C" w:rsidRDefault="006C535C" w:rsidP="002F6952">
            <w:pPr>
              <w:rPr>
                <w:rFonts w:ascii="Times New Roman" w:hAnsi="Times New Roman" w:cs="Times New Roman"/>
                <w:sz w:val="24"/>
              </w:rPr>
            </w:pPr>
          </w:p>
        </w:tc>
        <w:tc>
          <w:tcPr>
            <w:tcW w:w="3192" w:type="dxa"/>
          </w:tcPr>
          <w:p w:rsidR="006C535C" w:rsidRDefault="006C535C" w:rsidP="002F6952">
            <w:pPr>
              <w:cnfStyle w:val="000000100000"/>
              <w:rPr>
                <w:rFonts w:ascii="Times New Roman" w:hAnsi="Times New Roman" w:cs="Times New Roman"/>
                <w:sz w:val="24"/>
              </w:rPr>
            </w:pPr>
            <w:r>
              <w:rPr>
                <w:rFonts w:ascii="Times New Roman" w:hAnsi="Times New Roman" w:cs="Times New Roman"/>
                <w:sz w:val="24"/>
              </w:rPr>
              <w:t>Mercy of God</w:t>
            </w:r>
          </w:p>
        </w:tc>
        <w:tc>
          <w:tcPr>
            <w:tcW w:w="3192" w:type="dxa"/>
          </w:tcPr>
          <w:p w:rsidR="006C535C" w:rsidRDefault="006C535C" w:rsidP="002F6952">
            <w:pPr>
              <w:cnfStyle w:val="000000100000"/>
              <w:rPr>
                <w:rFonts w:ascii="Times New Roman" w:hAnsi="Times New Roman" w:cs="Times New Roman"/>
                <w:sz w:val="24"/>
              </w:rPr>
            </w:pPr>
          </w:p>
        </w:tc>
      </w:tr>
      <w:tr w:rsidR="006C535C" w:rsidTr="002F6952">
        <w:tc>
          <w:tcPr>
            <w:cnfStyle w:val="001000000000"/>
            <w:tcW w:w="3192" w:type="dxa"/>
            <w:shd w:val="clear" w:color="auto" w:fill="000000" w:themeFill="text1"/>
          </w:tcPr>
          <w:p w:rsidR="006C535C" w:rsidRDefault="006C535C" w:rsidP="002F6952">
            <w:pPr>
              <w:rPr>
                <w:rFonts w:ascii="Times New Roman" w:hAnsi="Times New Roman" w:cs="Times New Roman"/>
                <w:sz w:val="24"/>
              </w:rPr>
            </w:pPr>
            <w:r>
              <w:rPr>
                <w:rFonts w:ascii="Times New Roman" w:hAnsi="Times New Roman" w:cs="Times New Roman"/>
                <w:sz w:val="24"/>
              </w:rPr>
              <w:lastRenderedPageBreak/>
              <w:t>Date</w:t>
            </w:r>
          </w:p>
        </w:tc>
        <w:tc>
          <w:tcPr>
            <w:tcW w:w="3192" w:type="dxa"/>
            <w:shd w:val="clear" w:color="auto" w:fill="000000" w:themeFill="text1"/>
          </w:tcPr>
          <w:p w:rsidR="006C535C" w:rsidRDefault="006C535C" w:rsidP="002F6952">
            <w:pPr>
              <w:cnfStyle w:val="000000000000"/>
              <w:rPr>
                <w:rFonts w:ascii="Times New Roman" w:hAnsi="Times New Roman" w:cs="Times New Roman"/>
                <w:sz w:val="24"/>
              </w:rPr>
            </w:pPr>
            <w:r>
              <w:rPr>
                <w:rFonts w:ascii="Times New Roman" w:hAnsi="Times New Roman" w:cs="Times New Roman"/>
                <w:sz w:val="24"/>
              </w:rPr>
              <w:t>Topic</w:t>
            </w:r>
          </w:p>
        </w:tc>
        <w:tc>
          <w:tcPr>
            <w:tcW w:w="3192" w:type="dxa"/>
            <w:shd w:val="clear" w:color="auto" w:fill="000000" w:themeFill="text1"/>
          </w:tcPr>
          <w:p w:rsidR="006C535C" w:rsidRDefault="006C535C" w:rsidP="002F6952">
            <w:pPr>
              <w:cnfStyle w:val="000000000000"/>
              <w:rPr>
                <w:rFonts w:ascii="Times New Roman" w:hAnsi="Times New Roman" w:cs="Times New Roman"/>
                <w:sz w:val="24"/>
              </w:rPr>
            </w:pPr>
            <w:r>
              <w:rPr>
                <w:rFonts w:ascii="Times New Roman" w:hAnsi="Times New Roman" w:cs="Times New Roman"/>
                <w:sz w:val="24"/>
              </w:rPr>
              <w:t>Speaker</w:t>
            </w:r>
          </w:p>
        </w:tc>
      </w:tr>
      <w:tr w:rsidR="006C535C" w:rsidTr="002F6952">
        <w:trPr>
          <w:cnfStyle w:val="000000100000"/>
        </w:trPr>
        <w:tc>
          <w:tcPr>
            <w:cnfStyle w:val="001000000000"/>
            <w:tcW w:w="3192" w:type="dxa"/>
          </w:tcPr>
          <w:p w:rsidR="006C535C" w:rsidRDefault="006C535C" w:rsidP="002F6952">
            <w:pPr>
              <w:rPr>
                <w:rFonts w:ascii="Times New Roman" w:hAnsi="Times New Roman" w:cs="Times New Roman"/>
                <w:sz w:val="24"/>
              </w:rPr>
            </w:pPr>
          </w:p>
        </w:tc>
        <w:tc>
          <w:tcPr>
            <w:tcW w:w="3192" w:type="dxa"/>
          </w:tcPr>
          <w:p w:rsidR="006C535C" w:rsidRDefault="006C535C" w:rsidP="002F6952">
            <w:pPr>
              <w:cnfStyle w:val="000000100000"/>
              <w:rPr>
                <w:rFonts w:ascii="Times New Roman" w:hAnsi="Times New Roman" w:cs="Times New Roman"/>
                <w:sz w:val="24"/>
              </w:rPr>
            </w:pPr>
            <w:r>
              <w:rPr>
                <w:rFonts w:ascii="Times New Roman" w:hAnsi="Times New Roman" w:cs="Times New Roman"/>
                <w:sz w:val="24"/>
              </w:rPr>
              <w:t>Modesty</w:t>
            </w:r>
          </w:p>
        </w:tc>
        <w:tc>
          <w:tcPr>
            <w:tcW w:w="3192" w:type="dxa"/>
          </w:tcPr>
          <w:p w:rsidR="006C535C" w:rsidRDefault="006C535C" w:rsidP="002F6952">
            <w:pPr>
              <w:cnfStyle w:val="000000100000"/>
              <w:rPr>
                <w:rFonts w:ascii="Times New Roman" w:hAnsi="Times New Roman" w:cs="Times New Roman"/>
                <w:sz w:val="24"/>
              </w:rPr>
            </w:pPr>
          </w:p>
        </w:tc>
      </w:tr>
      <w:tr w:rsidR="006C535C" w:rsidTr="002F6952">
        <w:tc>
          <w:tcPr>
            <w:cnfStyle w:val="001000000000"/>
            <w:tcW w:w="3192" w:type="dxa"/>
          </w:tcPr>
          <w:p w:rsidR="006C535C" w:rsidRDefault="006C535C" w:rsidP="002F6952">
            <w:pPr>
              <w:rPr>
                <w:rFonts w:ascii="Times New Roman" w:hAnsi="Times New Roman" w:cs="Times New Roman"/>
                <w:sz w:val="24"/>
              </w:rPr>
            </w:pPr>
          </w:p>
        </w:tc>
        <w:tc>
          <w:tcPr>
            <w:tcW w:w="3192" w:type="dxa"/>
          </w:tcPr>
          <w:p w:rsidR="006C535C" w:rsidRDefault="006C535C" w:rsidP="002F6952">
            <w:pPr>
              <w:cnfStyle w:val="000000000000"/>
              <w:rPr>
                <w:rFonts w:ascii="Times New Roman" w:hAnsi="Times New Roman" w:cs="Times New Roman"/>
                <w:sz w:val="24"/>
              </w:rPr>
            </w:pPr>
            <w:r>
              <w:rPr>
                <w:rFonts w:ascii="Times New Roman" w:hAnsi="Times New Roman" w:cs="Times New Roman"/>
                <w:sz w:val="24"/>
              </w:rPr>
              <w:t>Nature of God</w:t>
            </w:r>
          </w:p>
        </w:tc>
        <w:tc>
          <w:tcPr>
            <w:tcW w:w="3192" w:type="dxa"/>
          </w:tcPr>
          <w:p w:rsidR="006C535C" w:rsidRDefault="006C535C" w:rsidP="002F6952">
            <w:pPr>
              <w:cnfStyle w:val="000000000000"/>
              <w:rPr>
                <w:rFonts w:ascii="Times New Roman" w:hAnsi="Times New Roman" w:cs="Times New Roman"/>
                <w:sz w:val="24"/>
              </w:rPr>
            </w:pPr>
          </w:p>
        </w:tc>
      </w:tr>
      <w:tr w:rsidR="006C535C" w:rsidTr="002F6952">
        <w:trPr>
          <w:cnfStyle w:val="000000100000"/>
        </w:trPr>
        <w:tc>
          <w:tcPr>
            <w:cnfStyle w:val="001000000000"/>
            <w:tcW w:w="3192" w:type="dxa"/>
          </w:tcPr>
          <w:p w:rsidR="006C535C" w:rsidRDefault="006C535C" w:rsidP="002F6952">
            <w:pPr>
              <w:rPr>
                <w:rFonts w:ascii="Times New Roman" w:hAnsi="Times New Roman" w:cs="Times New Roman"/>
                <w:sz w:val="24"/>
              </w:rPr>
            </w:pPr>
          </w:p>
        </w:tc>
        <w:tc>
          <w:tcPr>
            <w:tcW w:w="3192" w:type="dxa"/>
          </w:tcPr>
          <w:p w:rsidR="006C535C" w:rsidRDefault="006C535C" w:rsidP="002F6952">
            <w:pPr>
              <w:cnfStyle w:val="000000100000"/>
              <w:rPr>
                <w:rFonts w:ascii="Times New Roman" w:hAnsi="Times New Roman" w:cs="Times New Roman"/>
                <w:sz w:val="24"/>
              </w:rPr>
            </w:pPr>
            <w:r>
              <w:rPr>
                <w:rFonts w:ascii="Times New Roman" w:hAnsi="Times New Roman" w:cs="Times New Roman"/>
                <w:sz w:val="24"/>
              </w:rPr>
              <w:t>Nature of Man</w:t>
            </w:r>
          </w:p>
        </w:tc>
        <w:tc>
          <w:tcPr>
            <w:tcW w:w="3192" w:type="dxa"/>
          </w:tcPr>
          <w:p w:rsidR="006C535C" w:rsidRDefault="006C535C" w:rsidP="002F6952">
            <w:pPr>
              <w:cnfStyle w:val="000000100000"/>
              <w:rPr>
                <w:rFonts w:ascii="Times New Roman" w:hAnsi="Times New Roman" w:cs="Times New Roman"/>
                <w:sz w:val="24"/>
              </w:rPr>
            </w:pPr>
          </w:p>
        </w:tc>
      </w:tr>
      <w:tr w:rsidR="006C535C" w:rsidTr="002F6952">
        <w:tc>
          <w:tcPr>
            <w:cnfStyle w:val="001000000000"/>
            <w:tcW w:w="3192" w:type="dxa"/>
          </w:tcPr>
          <w:p w:rsidR="006C535C" w:rsidRDefault="006C535C" w:rsidP="002F6952">
            <w:pPr>
              <w:rPr>
                <w:rFonts w:ascii="Times New Roman" w:hAnsi="Times New Roman" w:cs="Times New Roman"/>
                <w:sz w:val="24"/>
              </w:rPr>
            </w:pPr>
          </w:p>
        </w:tc>
        <w:tc>
          <w:tcPr>
            <w:tcW w:w="3192" w:type="dxa"/>
          </w:tcPr>
          <w:p w:rsidR="006C535C" w:rsidRDefault="006C535C" w:rsidP="002F6952">
            <w:pPr>
              <w:cnfStyle w:val="000000000000"/>
              <w:rPr>
                <w:rFonts w:ascii="Times New Roman" w:hAnsi="Times New Roman" w:cs="Times New Roman"/>
                <w:sz w:val="24"/>
              </w:rPr>
            </w:pPr>
            <w:r>
              <w:rPr>
                <w:rFonts w:ascii="Times New Roman" w:hAnsi="Times New Roman" w:cs="Times New Roman"/>
                <w:sz w:val="24"/>
              </w:rPr>
              <w:t>Nature of Sin</w:t>
            </w:r>
          </w:p>
        </w:tc>
        <w:tc>
          <w:tcPr>
            <w:tcW w:w="3192" w:type="dxa"/>
          </w:tcPr>
          <w:p w:rsidR="006C535C" w:rsidRDefault="006C535C" w:rsidP="002F6952">
            <w:pPr>
              <w:cnfStyle w:val="000000000000"/>
              <w:rPr>
                <w:rFonts w:ascii="Times New Roman" w:hAnsi="Times New Roman" w:cs="Times New Roman"/>
                <w:sz w:val="24"/>
              </w:rPr>
            </w:pPr>
          </w:p>
        </w:tc>
      </w:tr>
      <w:tr w:rsidR="006C535C" w:rsidTr="002F6952">
        <w:trPr>
          <w:cnfStyle w:val="000000100000"/>
        </w:trPr>
        <w:tc>
          <w:tcPr>
            <w:cnfStyle w:val="001000000000"/>
            <w:tcW w:w="3192" w:type="dxa"/>
          </w:tcPr>
          <w:p w:rsidR="006C535C" w:rsidRDefault="006C535C" w:rsidP="002F6952">
            <w:pPr>
              <w:rPr>
                <w:rFonts w:ascii="Times New Roman" w:hAnsi="Times New Roman" w:cs="Times New Roman"/>
                <w:sz w:val="24"/>
              </w:rPr>
            </w:pPr>
          </w:p>
        </w:tc>
        <w:tc>
          <w:tcPr>
            <w:tcW w:w="3192" w:type="dxa"/>
          </w:tcPr>
          <w:p w:rsidR="006C535C" w:rsidRDefault="006C535C" w:rsidP="002F6952">
            <w:pPr>
              <w:cnfStyle w:val="000000100000"/>
              <w:rPr>
                <w:rFonts w:ascii="Times New Roman" w:hAnsi="Times New Roman" w:cs="Times New Roman"/>
                <w:sz w:val="24"/>
              </w:rPr>
            </w:pPr>
            <w:r>
              <w:rPr>
                <w:rFonts w:ascii="Times New Roman" w:hAnsi="Times New Roman" w:cs="Times New Roman"/>
                <w:sz w:val="24"/>
              </w:rPr>
              <w:t>Patience</w:t>
            </w:r>
          </w:p>
        </w:tc>
        <w:tc>
          <w:tcPr>
            <w:tcW w:w="3192" w:type="dxa"/>
          </w:tcPr>
          <w:p w:rsidR="006C535C" w:rsidRDefault="006C535C" w:rsidP="002F6952">
            <w:pPr>
              <w:cnfStyle w:val="000000100000"/>
              <w:rPr>
                <w:rFonts w:ascii="Times New Roman" w:hAnsi="Times New Roman" w:cs="Times New Roman"/>
                <w:sz w:val="24"/>
              </w:rPr>
            </w:pPr>
          </w:p>
        </w:tc>
      </w:tr>
      <w:tr w:rsidR="006C535C" w:rsidTr="002F6952">
        <w:tc>
          <w:tcPr>
            <w:cnfStyle w:val="001000000000"/>
            <w:tcW w:w="3192" w:type="dxa"/>
          </w:tcPr>
          <w:p w:rsidR="006C535C" w:rsidRDefault="006C535C" w:rsidP="002F6952">
            <w:pPr>
              <w:rPr>
                <w:rFonts w:ascii="Times New Roman" w:hAnsi="Times New Roman" w:cs="Times New Roman"/>
                <w:sz w:val="24"/>
              </w:rPr>
            </w:pPr>
          </w:p>
        </w:tc>
        <w:tc>
          <w:tcPr>
            <w:tcW w:w="3192" w:type="dxa"/>
          </w:tcPr>
          <w:p w:rsidR="006C535C" w:rsidRDefault="006C535C" w:rsidP="002F6952">
            <w:pPr>
              <w:cnfStyle w:val="000000000000"/>
              <w:rPr>
                <w:rFonts w:ascii="Times New Roman" w:hAnsi="Times New Roman" w:cs="Times New Roman"/>
                <w:sz w:val="24"/>
              </w:rPr>
            </w:pPr>
            <w:r>
              <w:rPr>
                <w:rFonts w:ascii="Times New Roman" w:hAnsi="Times New Roman" w:cs="Times New Roman"/>
                <w:sz w:val="24"/>
              </w:rPr>
              <w:t>Personal Evangelism</w:t>
            </w:r>
          </w:p>
        </w:tc>
        <w:tc>
          <w:tcPr>
            <w:tcW w:w="3192" w:type="dxa"/>
          </w:tcPr>
          <w:p w:rsidR="006C535C" w:rsidRDefault="006C535C" w:rsidP="002F6952">
            <w:pPr>
              <w:cnfStyle w:val="000000000000"/>
              <w:rPr>
                <w:rFonts w:ascii="Times New Roman" w:hAnsi="Times New Roman" w:cs="Times New Roman"/>
                <w:sz w:val="24"/>
              </w:rPr>
            </w:pPr>
          </w:p>
        </w:tc>
      </w:tr>
      <w:tr w:rsidR="006C535C" w:rsidTr="002F6952">
        <w:trPr>
          <w:cnfStyle w:val="000000100000"/>
        </w:trPr>
        <w:tc>
          <w:tcPr>
            <w:cnfStyle w:val="001000000000"/>
            <w:tcW w:w="3192" w:type="dxa"/>
          </w:tcPr>
          <w:p w:rsidR="006C535C" w:rsidRDefault="006C535C" w:rsidP="002F6952">
            <w:pPr>
              <w:rPr>
                <w:rFonts w:ascii="Times New Roman" w:hAnsi="Times New Roman" w:cs="Times New Roman"/>
                <w:sz w:val="24"/>
              </w:rPr>
            </w:pPr>
          </w:p>
        </w:tc>
        <w:tc>
          <w:tcPr>
            <w:tcW w:w="3192" w:type="dxa"/>
          </w:tcPr>
          <w:p w:rsidR="006C535C" w:rsidRDefault="006C535C" w:rsidP="002F6952">
            <w:pPr>
              <w:cnfStyle w:val="000000100000"/>
              <w:rPr>
                <w:rFonts w:ascii="Times New Roman" w:hAnsi="Times New Roman" w:cs="Times New Roman"/>
                <w:sz w:val="24"/>
              </w:rPr>
            </w:pPr>
            <w:r>
              <w:rPr>
                <w:rFonts w:ascii="Times New Roman" w:hAnsi="Times New Roman" w:cs="Times New Roman"/>
                <w:sz w:val="24"/>
              </w:rPr>
              <w:t>Plan of Salvation: Faith</w:t>
            </w:r>
          </w:p>
        </w:tc>
        <w:tc>
          <w:tcPr>
            <w:tcW w:w="3192" w:type="dxa"/>
          </w:tcPr>
          <w:p w:rsidR="006C535C" w:rsidRDefault="006C535C" w:rsidP="002F6952">
            <w:pPr>
              <w:cnfStyle w:val="000000100000"/>
              <w:rPr>
                <w:rFonts w:ascii="Times New Roman" w:hAnsi="Times New Roman" w:cs="Times New Roman"/>
                <w:sz w:val="24"/>
              </w:rPr>
            </w:pPr>
          </w:p>
        </w:tc>
      </w:tr>
      <w:tr w:rsidR="006C535C" w:rsidTr="002F6952">
        <w:tc>
          <w:tcPr>
            <w:cnfStyle w:val="001000000000"/>
            <w:tcW w:w="3192" w:type="dxa"/>
          </w:tcPr>
          <w:p w:rsidR="006C535C" w:rsidRDefault="006C535C" w:rsidP="002F6952">
            <w:pPr>
              <w:rPr>
                <w:rFonts w:ascii="Times New Roman" w:hAnsi="Times New Roman" w:cs="Times New Roman"/>
                <w:sz w:val="24"/>
              </w:rPr>
            </w:pPr>
          </w:p>
        </w:tc>
        <w:tc>
          <w:tcPr>
            <w:tcW w:w="3192" w:type="dxa"/>
          </w:tcPr>
          <w:p w:rsidR="006C535C" w:rsidRDefault="006C535C" w:rsidP="002F6952">
            <w:pPr>
              <w:cnfStyle w:val="000000000000"/>
              <w:rPr>
                <w:rFonts w:ascii="Times New Roman" w:hAnsi="Times New Roman" w:cs="Times New Roman"/>
                <w:sz w:val="24"/>
              </w:rPr>
            </w:pPr>
            <w:r>
              <w:rPr>
                <w:rFonts w:ascii="Times New Roman" w:hAnsi="Times New Roman" w:cs="Times New Roman"/>
                <w:sz w:val="24"/>
              </w:rPr>
              <w:t>Plan of Salvation: Repentance</w:t>
            </w:r>
          </w:p>
        </w:tc>
        <w:tc>
          <w:tcPr>
            <w:tcW w:w="3192" w:type="dxa"/>
          </w:tcPr>
          <w:p w:rsidR="006C535C" w:rsidRDefault="006C535C" w:rsidP="002F6952">
            <w:pPr>
              <w:cnfStyle w:val="000000000000"/>
              <w:rPr>
                <w:rFonts w:ascii="Times New Roman" w:hAnsi="Times New Roman" w:cs="Times New Roman"/>
                <w:sz w:val="24"/>
              </w:rPr>
            </w:pPr>
          </w:p>
        </w:tc>
      </w:tr>
      <w:tr w:rsidR="006C535C" w:rsidTr="002F6952">
        <w:trPr>
          <w:cnfStyle w:val="000000100000"/>
        </w:trPr>
        <w:tc>
          <w:tcPr>
            <w:cnfStyle w:val="001000000000"/>
            <w:tcW w:w="3192" w:type="dxa"/>
          </w:tcPr>
          <w:p w:rsidR="006C535C" w:rsidRDefault="006C535C" w:rsidP="002F6952">
            <w:pPr>
              <w:rPr>
                <w:rFonts w:ascii="Times New Roman" w:hAnsi="Times New Roman" w:cs="Times New Roman"/>
                <w:sz w:val="24"/>
              </w:rPr>
            </w:pPr>
          </w:p>
        </w:tc>
        <w:tc>
          <w:tcPr>
            <w:tcW w:w="3192" w:type="dxa"/>
          </w:tcPr>
          <w:p w:rsidR="006C535C" w:rsidRDefault="006C535C" w:rsidP="002F6952">
            <w:pPr>
              <w:cnfStyle w:val="000000100000"/>
              <w:rPr>
                <w:rFonts w:ascii="Times New Roman" w:hAnsi="Times New Roman" w:cs="Times New Roman"/>
                <w:sz w:val="24"/>
              </w:rPr>
            </w:pPr>
            <w:r>
              <w:rPr>
                <w:rFonts w:ascii="Times New Roman" w:hAnsi="Times New Roman" w:cs="Times New Roman"/>
                <w:sz w:val="24"/>
              </w:rPr>
              <w:t>Plan of Salvation: Confession</w:t>
            </w:r>
          </w:p>
        </w:tc>
        <w:tc>
          <w:tcPr>
            <w:tcW w:w="3192" w:type="dxa"/>
          </w:tcPr>
          <w:p w:rsidR="006C535C" w:rsidRDefault="006C535C" w:rsidP="002F6952">
            <w:pPr>
              <w:cnfStyle w:val="000000100000"/>
              <w:rPr>
                <w:rFonts w:ascii="Times New Roman" w:hAnsi="Times New Roman" w:cs="Times New Roman"/>
                <w:sz w:val="24"/>
              </w:rPr>
            </w:pPr>
          </w:p>
        </w:tc>
      </w:tr>
      <w:tr w:rsidR="006C535C" w:rsidTr="002F6952">
        <w:tc>
          <w:tcPr>
            <w:cnfStyle w:val="001000000000"/>
            <w:tcW w:w="3192" w:type="dxa"/>
          </w:tcPr>
          <w:p w:rsidR="006C535C" w:rsidRDefault="006C535C" w:rsidP="002F6952">
            <w:pPr>
              <w:rPr>
                <w:rFonts w:ascii="Times New Roman" w:hAnsi="Times New Roman" w:cs="Times New Roman"/>
                <w:sz w:val="24"/>
              </w:rPr>
            </w:pPr>
          </w:p>
        </w:tc>
        <w:tc>
          <w:tcPr>
            <w:tcW w:w="3192" w:type="dxa"/>
          </w:tcPr>
          <w:p w:rsidR="006C535C" w:rsidRDefault="006C535C" w:rsidP="002F6952">
            <w:pPr>
              <w:cnfStyle w:val="000000000000"/>
              <w:rPr>
                <w:rFonts w:ascii="Times New Roman" w:hAnsi="Times New Roman" w:cs="Times New Roman"/>
                <w:sz w:val="24"/>
              </w:rPr>
            </w:pPr>
            <w:r>
              <w:rPr>
                <w:rFonts w:ascii="Times New Roman" w:hAnsi="Times New Roman" w:cs="Times New Roman"/>
                <w:sz w:val="24"/>
              </w:rPr>
              <w:t>Plan of Salvation: Baptism</w:t>
            </w:r>
          </w:p>
        </w:tc>
        <w:tc>
          <w:tcPr>
            <w:tcW w:w="3192" w:type="dxa"/>
          </w:tcPr>
          <w:p w:rsidR="006C535C" w:rsidRDefault="006C535C" w:rsidP="002F6952">
            <w:pPr>
              <w:cnfStyle w:val="000000000000"/>
              <w:rPr>
                <w:rFonts w:ascii="Times New Roman" w:hAnsi="Times New Roman" w:cs="Times New Roman"/>
                <w:sz w:val="24"/>
              </w:rPr>
            </w:pPr>
          </w:p>
        </w:tc>
      </w:tr>
      <w:tr w:rsidR="006C535C" w:rsidTr="002F6952">
        <w:trPr>
          <w:cnfStyle w:val="000000100000"/>
        </w:trPr>
        <w:tc>
          <w:tcPr>
            <w:cnfStyle w:val="001000000000"/>
            <w:tcW w:w="3192" w:type="dxa"/>
          </w:tcPr>
          <w:p w:rsidR="006C535C" w:rsidRDefault="006C535C" w:rsidP="002F6952">
            <w:pPr>
              <w:rPr>
                <w:rFonts w:ascii="Times New Roman" w:hAnsi="Times New Roman" w:cs="Times New Roman"/>
                <w:sz w:val="24"/>
              </w:rPr>
            </w:pPr>
          </w:p>
        </w:tc>
        <w:tc>
          <w:tcPr>
            <w:tcW w:w="3192" w:type="dxa"/>
          </w:tcPr>
          <w:p w:rsidR="006C535C" w:rsidRDefault="006C535C" w:rsidP="002F6952">
            <w:pPr>
              <w:cnfStyle w:val="000000100000"/>
              <w:rPr>
                <w:rFonts w:ascii="Times New Roman" w:hAnsi="Times New Roman" w:cs="Times New Roman"/>
                <w:sz w:val="24"/>
              </w:rPr>
            </w:pPr>
            <w:r>
              <w:rPr>
                <w:rFonts w:ascii="Times New Roman" w:hAnsi="Times New Roman" w:cs="Times New Roman"/>
                <w:sz w:val="24"/>
              </w:rPr>
              <w:t>Prayer</w:t>
            </w:r>
          </w:p>
        </w:tc>
        <w:tc>
          <w:tcPr>
            <w:tcW w:w="3192" w:type="dxa"/>
          </w:tcPr>
          <w:p w:rsidR="006C535C" w:rsidRDefault="006C535C" w:rsidP="002F6952">
            <w:pPr>
              <w:cnfStyle w:val="000000100000"/>
              <w:rPr>
                <w:rFonts w:ascii="Times New Roman" w:hAnsi="Times New Roman" w:cs="Times New Roman"/>
                <w:sz w:val="24"/>
              </w:rPr>
            </w:pPr>
          </w:p>
        </w:tc>
      </w:tr>
      <w:tr w:rsidR="006C535C" w:rsidTr="002F6952">
        <w:tc>
          <w:tcPr>
            <w:cnfStyle w:val="001000000000"/>
            <w:tcW w:w="3192" w:type="dxa"/>
          </w:tcPr>
          <w:p w:rsidR="006C535C" w:rsidRDefault="006C535C" w:rsidP="002F6952">
            <w:pPr>
              <w:rPr>
                <w:rFonts w:ascii="Times New Roman" w:hAnsi="Times New Roman" w:cs="Times New Roman"/>
                <w:sz w:val="24"/>
              </w:rPr>
            </w:pPr>
          </w:p>
        </w:tc>
        <w:tc>
          <w:tcPr>
            <w:tcW w:w="3192" w:type="dxa"/>
          </w:tcPr>
          <w:p w:rsidR="006C535C" w:rsidRDefault="006C535C" w:rsidP="002F6952">
            <w:pPr>
              <w:cnfStyle w:val="000000000000"/>
              <w:rPr>
                <w:rFonts w:ascii="Times New Roman" w:hAnsi="Times New Roman" w:cs="Times New Roman"/>
                <w:sz w:val="24"/>
              </w:rPr>
            </w:pPr>
            <w:r>
              <w:rPr>
                <w:rFonts w:ascii="Times New Roman" w:hAnsi="Times New Roman" w:cs="Times New Roman"/>
                <w:sz w:val="24"/>
              </w:rPr>
              <w:t>Premillenialism</w:t>
            </w:r>
          </w:p>
        </w:tc>
        <w:tc>
          <w:tcPr>
            <w:tcW w:w="3192" w:type="dxa"/>
          </w:tcPr>
          <w:p w:rsidR="006C535C" w:rsidRDefault="006C535C" w:rsidP="002F6952">
            <w:pPr>
              <w:cnfStyle w:val="000000000000"/>
              <w:rPr>
                <w:rFonts w:ascii="Times New Roman" w:hAnsi="Times New Roman" w:cs="Times New Roman"/>
                <w:sz w:val="24"/>
              </w:rPr>
            </w:pPr>
          </w:p>
        </w:tc>
      </w:tr>
      <w:tr w:rsidR="006C535C" w:rsidTr="002F6952">
        <w:trPr>
          <w:cnfStyle w:val="000000100000"/>
        </w:trPr>
        <w:tc>
          <w:tcPr>
            <w:cnfStyle w:val="001000000000"/>
            <w:tcW w:w="3192" w:type="dxa"/>
          </w:tcPr>
          <w:p w:rsidR="006C535C" w:rsidRDefault="006C535C" w:rsidP="002F6952">
            <w:pPr>
              <w:rPr>
                <w:rFonts w:ascii="Times New Roman" w:hAnsi="Times New Roman" w:cs="Times New Roman"/>
                <w:sz w:val="24"/>
              </w:rPr>
            </w:pPr>
          </w:p>
        </w:tc>
        <w:tc>
          <w:tcPr>
            <w:tcW w:w="3192" w:type="dxa"/>
          </w:tcPr>
          <w:p w:rsidR="006C535C" w:rsidRDefault="006C535C" w:rsidP="002F6952">
            <w:pPr>
              <w:cnfStyle w:val="000000100000"/>
              <w:rPr>
                <w:rFonts w:ascii="Times New Roman" w:hAnsi="Times New Roman" w:cs="Times New Roman"/>
                <w:sz w:val="24"/>
              </w:rPr>
            </w:pPr>
            <w:r>
              <w:rPr>
                <w:rFonts w:ascii="Times New Roman" w:hAnsi="Times New Roman" w:cs="Times New Roman"/>
                <w:sz w:val="24"/>
              </w:rPr>
              <w:t>Resurrection of Christ</w:t>
            </w:r>
          </w:p>
        </w:tc>
        <w:tc>
          <w:tcPr>
            <w:tcW w:w="3192" w:type="dxa"/>
          </w:tcPr>
          <w:p w:rsidR="006C535C" w:rsidRDefault="006C535C" w:rsidP="002F6952">
            <w:pPr>
              <w:cnfStyle w:val="000000100000"/>
              <w:rPr>
                <w:rFonts w:ascii="Times New Roman" w:hAnsi="Times New Roman" w:cs="Times New Roman"/>
                <w:sz w:val="24"/>
              </w:rPr>
            </w:pPr>
          </w:p>
        </w:tc>
      </w:tr>
      <w:tr w:rsidR="006C535C" w:rsidTr="002F6952">
        <w:tc>
          <w:tcPr>
            <w:cnfStyle w:val="001000000000"/>
            <w:tcW w:w="3192" w:type="dxa"/>
          </w:tcPr>
          <w:p w:rsidR="006C535C" w:rsidRDefault="006C535C" w:rsidP="002F6952">
            <w:pPr>
              <w:rPr>
                <w:rFonts w:ascii="Times New Roman" w:hAnsi="Times New Roman" w:cs="Times New Roman"/>
                <w:sz w:val="24"/>
              </w:rPr>
            </w:pPr>
          </w:p>
        </w:tc>
        <w:tc>
          <w:tcPr>
            <w:tcW w:w="3192" w:type="dxa"/>
          </w:tcPr>
          <w:p w:rsidR="006C535C" w:rsidRDefault="006C535C" w:rsidP="002F6952">
            <w:pPr>
              <w:cnfStyle w:val="000000000000"/>
              <w:rPr>
                <w:rFonts w:ascii="Times New Roman" w:hAnsi="Times New Roman" w:cs="Times New Roman"/>
                <w:sz w:val="24"/>
              </w:rPr>
            </w:pPr>
            <w:r>
              <w:rPr>
                <w:rFonts w:ascii="Times New Roman" w:hAnsi="Times New Roman" w:cs="Times New Roman"/>
                <w:sz w:val="24"/>
              </w:rPr>
              <w:t>Sabbath Day</w:t>
            </w:r>
          </w:p>
        </w:tc>
        <w:tc>
          <w:tcPr>
            <w:tcW w:w="3192" w:type="dxa"/>
          </w:tcPr>
          <w:p w:rsidR="006C535C" w:rsidRDefault="006C535C" w:rsidP="002F6952">
            <w:pPr>
              <w:cnfStyle w:val="000000000000"/>
              <w:rPr>
                <w:rFonts w:ascii="Times New Roman" w:hAnsi="Times New Roman" w:cs="Times New Roman"/>
                <w:sz w:val="24"/>
              </w:rPr>
            </w:pPr>
          </w:p>
        </w:tc>
      </w:tr>
      <w:tr w:rsidR="006C535C" w:rsidTr="002F6952">
        <w:trPr>
          <w:cnfStyle w:val="000000100000"/>
        </w:trPr>
        <w:tc>
          <w:tcPr>
            <w:cnfStyle w:val="001000000000"/>
            <w:tcW w:w="3192" w:type="dxa"/>
          </w:tcPr>
          <w:p w:rsidR="006C535C" w:rsidRDefault="006C535C" w:rsidP="002F6952">
            <w:pPr>
              <w:rPr>
                <w:rFonts w:ascii="Times New Roman" w:hAnsi="Times New Roman" w:cs="Times New Roman"/>
                <w:sz w:val="24"/>
              </w:rPr>
            </w:pPr>
          </w:p>
        </w:tc>
        <w:tc>
          <w:tcPr>
            <w:tcW w:w="3192" w:type="dxa"/>
          </w:tcPr>
          <w:p w:rsidR="006C535C" w:rsidRDefault="006C535C" w:rsidP="002F6952">
            <w:pPr>
              <w:cnfStyle w:val="000000100000"/>
              <w:rPr>
                <w:rFonts w:ascii="Times New Roman" w:hAnsi="Times New Roman" w:cs="Times New Roman"/>
                <w:sz w:val="24"/>
              </w:rPr>
            </w:pPr>
            <w:r>
              <w:rPr>
                <w:rFonts w:ascii="Times New Roman" w:hAnsi="Times New Roman" w:cs="Times New Roman"/>
                <w:sz w:val="24"/>
              </w:rPr>
              <w:t>Satan</w:t>
            </w:r>
          </w:p>
        </w:tc>
        <w:tc>
          <w:tcPr>
            <w:tcW w:w="3192" w:type="dxa"/>
          </w:tcPr>
          <w:p w:rsidR="006C535C" w:rsidRDefault="006C535C" w:rsidP="002F6952">
            <w:pPr>
              <w:cnfStyle w:val="000000100000"/>
              <w:rPr>
                <w:rFonts w:ascii="Times New Roman" w:hAnsi="Times New Roman" w:cs="Times New Roman"/>
                <w:sz w:val="24"/>
              </w:rPr>
            </w:pPr>
          </w:p>
        </w:tc>
      </w:tr>
      <w:tr w:rsidR="006C535C" w:rsidTr="002F6952">
        <w:tc>
          <w:tcPr>
            <w:cnfStyle w:val="001000000000"/>
            <w:tcW w:w="3192" w:type="dxa"/>
          </w:tcPr>
          <w:p w:rsidR="006C535C" w:rsidRDefault="006C535C" w:rsidP="002F6952">
            <w:pPr>
              <w:rPr>
                <w:rFonts w:ascii="Times New Roman" w:hAnsi="Times New Roman" w:cs="Times New Roman"/>
                <w:sz w:val="24"/>
              </w:rPr>
            </w:pPr>
          </w:p>
        </w:tc>
        <w:tc>
          <w:tcPr>
            <w:tcW w:w="3192" w:type="dxa"/>
          </w:tcPr>
          <w:p w:rsidR="006C535C" w:rsidRDefault="006C535C" w:rsidP="002F6952">
            <w:pPr>
              <w:cnfStyle w:val="000000000000"/>
              <w:rPr>
                <w:rFonts w:ascii="Times New Roman" w:hAnsi="Times New Roman" w:cs="Times New Roman"/>
                <w:sz w:val="24"/>
              </w:rPr>
            </w:pPr>
            <w:r>
              <w:rPr>
                <w:rFonts w:ascii="Times New Roman" w:hAnsi="Times New Roman" w:cs="Times New Roman"/>
                <w:sz w:val="24"/>
              </w:rPr>
              <w:t>Second Coming of Christ</w:t>
            </w:r>
          </w:p>
        </w:tc>
        <w:tc>
          <w:tcPr>
            <w:tcW w:w="3192" w:type="dxa"/>
          </w:tcPr>
          <w:p w:rsidR="006C535C" w:rsidRDefault="006C535C" w:rsidP="002F6952">
            <w:pPr>
              <w:cnfStyle w:val="000000000000"/>
              <w:rPr>
                <w:rFonts w:ascii="Times New Roman" w:hAnsi="Times New Roman" w:cs="Times New Roman"/>
                <w:sz w:val="24"/>
              </w:rPr>
            </w:pPr>
          </w:p>
        </w:tc>
      </w:tr>
      <w:tr w:rsidR="006C535C" w:rsidTr="002F6952">
        <w:trPr>
          <w:cnfStyle w:val="000000100000"/>
        </w:trPr>
        <w:tc>
          <w:tcPr>
            <w:cnfStyle w:val="001000000000"/>
            <w:tcW w:w="3192" w:type="dxa"/>
          </w:tcPr>
          <w:p w:rsidR="006C535C" w:rsidRDefault="006C535C" w:rsidP="002F6952">
            <w:pPr>
              <w:rPr>
                <w:rFonts w:ascii="Times New Roman" w:hAnsi="Times New Roman" w:cs="Times New Roman"/>
                <w:sz w:val="24"/>
              </w:rPr>
            </w:pPr>
          </w:p>
        </w:tc>
        <w:tc>
          <w:tcPr>
            <w:tcW w:w="3192" w:type="dxa"/>
          </w:tcPr>
          <w:p w:rsidR="006C535C" w:rsidRDefault="006C535C" w:rsidP="002F6952">
            <w:pPr>
              <w:cnfStyle w:val="000000100000"/>
              <w:rPr>
                <w:rFonts w:ascii="Times New Roman" w:hAnsi="Times New Roman" w:cs="Times New Roman"/>
                <w:sz w:val="24"/>
              </w:rPr>
            </w:pPr>
            <w:r>
              <w:rPr>
                <w:rFonts w:ascii="Times New Roman" w:hAnsi="Times New Roman" w:cs="Times New Roman"/>
                <w:sz w:val="24"/>
              </w:rPr>
              <w:t xml:space="preserve">Self-Control </w:t>
            </w:r>
          </w:p>
        </w:tc>
        <w:tc>
          <w:tcPr>
            <w:tcW w:w="3192" w:type="dxa"/>
          </w:tcPr>
          <w:p w:rsidR="006C535C" w:rsidRDefault="006C535C" w:rsidP="002F6952">
            <w:pPr>
              <w:cnfStyle w:val="000000100000"/>
              <w:rPr>
                <w:rFonts w:ascii="Times New Roman" w:hAnsi="Times New Roman" w:cs="Times New Roman"/>
                <w:sz w:val="24"/>
              </w:rPr>
            </w:pPr>
          </w:p>
        </w:tc>
      </w:tr>
      <w:tr w:rsidR="006C535C" w:rsidTr="002F6952">
        <w:tc>
          <w:tcPr>
            <w:cnfStyle w:val="001000000000"/>
            <w:tcW w:w="3192" w:type="dxa"/>
          </w:tcPr>
          <w:p w:rsidR="006C535C" w:rsidRDefault="006C535C" w:rsidP="002F6952">
            <w:pPr>
              <w:rPr>
                <w:rFonts w:ascii="Times New Roman" w:hAnsi="Times New Roman" w:cs="Times New Roman"/>
                <w:sz w:val="24"/>
              </w:rPr>
            </w:pPr>
          </w:p>
        </w:tc>
        <w:tc>
          <w:tcPr>
            <w:tcW w:w="3192" w:type="dxa"/>
          </w:tcPr>
          <w:p w:rsidR="006C535C" w:rsidRDefault="006C535C" w:rsidP="002F6952">
            <w:pPr>
              <w:cnfStyle w:val="000000000000"/>
              <w:rPr>
                <w:rFonts w:ascii="Times New Roman" w:hAnsi="Times New Roman" w:cs="Times New Roman"/>
                <w:sz w:val="24"/>
              </w:rPr>
            </w:pPr>
            <w:r>
              <w:rPr>
                <w:rFonts w:ascii="Times New Roman" w:hAnsi="Times New Roman" w:cs="Times New Roman"/>
                <w:sz w:val="24"/>
              </w:rPr>
              <w:t>Service to One Another</w:t>
            </w:r>
          </w:p>
        </w:tc>
        <w:tc>
          <w:tcPr>
            <w:tcW w:w="3192" w:type="dxa"/>
          </w:tcPr>
          <w:p w:rsidR="006C535C" w:rsidRDefault="006C535C" w:rsidP="002F6952">
            <w:pPr>
              <w:cnfStyle w:val="000000000000"/>
              <w:rPr>
                <w:rFonts w:ascii="Times New Roman" w:hAnsi="Times New Roman" w:cs="Times New Roman"/>
                <w:sz w:val="24"/>
              </w:rPr>
            </w:pPr>
          </w:p>
        </w:tc>
      </w:tr>
      <w:tr w:rsidR="006C535C" w:rsidTr="002F6952">
        <w:trPr>
          <w:cnfStyle w:val="000000100000"/>
        </w:trPr>
        <w:tc>
          <w:tcPr>
            <w:cnfStyle w:val="001000000000"/>
            <w:tcW w:w="3192" w:type="dxa"/>
          </w:tcPr>
          <w:p w:rsidR="006C535C" w:rsidRDefault="006C535C" w:rsidP="002F6952">
            <w:pPr>
              <w:rPr>
                <w:rFonts w:ascii="Times New Roman" w:hAnsi="Times New Roman" w:cs="Times New Roman"/>
                <w:sz w:val="24"/>
              </w:rPr>
            </w:pPr>
          </w:p>
        </w:tc>
        <w:tc>
          <w:tcPr>
            <w:tcW w:w="3192" w:type="dxa"/>
          </w:tcPr>
          <w:p w:rsidR="006C535C" w:rsidRDefault="006C535C" w:rsidP="002F6952">
            <w:pPr>
              <w:cnfStyle w:val="000000100000"/>
              <w:rPr>
                <w:rFonts w:ascii="Times New Roman" w:hAnsi="Times New Roman" w:cs="Times New Roman"/>
                <w:sz w:val="24"/>
              </w:rPr>
            </w:pPr>
            <w:r>
              <w:rPr>
                <w:rFonts w:ascii="Times New Roman" w:hAnsi="Times New Roman" w:cs="Times New Roman"/>
                <w:sz w:val="24"/>
              </w:rPr>
              <w:t>Sin</w:t>
            </w:r>
          </w:p>
        </w:tc>
        <w:tc>
          <w:tcPr>
            <w:tcW w:w="3192" w:type="dxa"/>
          </w:tcPr>
          <w:p w:rsidR="006C535C" w:rsidRDefault="006C535C" w:rsidP="002F6952">
            <w:pPr>
              <w:cnfStyle w:val="000000100000"/>
              <w:rPr>
                <w:rFonts w:ascii="Times New Roman" w:hAnsi="Times New Roman" w:cs="Times New Roman"/>
                <w:sz w:val="24"/>
              </w:rPr>
            </w:pPr>
          </w:p>
        </w:tc>
      </w:tr>
      <w:tr w:rsidR="006C535C" w:rsidTr="002F6952">
        <w:tc>
          <w:tcPr>
            <w:cnfStyle w:val="001000000000"/>
            <w:tcW w:w="3192" w:type="dxa"/>
          </w:tcPr>
          <w:p w:rsidR="006C535C" w:rsidRDefault="006C535C" w:rsidP="002F6952">
            <w:pPr>
              <w:rPr>
                <w:rFonts w:ascii="Times New Roman" w:hAnsi="Times New Roman" w:cs="Times New Roman"/>
                <w:sz w:val="24"/>
              </w:rPr>
            </w:pPr>
          </w:p>
        </w:tc>
        <w:tc>
          <w:tcPr>
            <w:tcW w:w="3192" w:type="dxa"/>
          </w:tcPr>
          <w:p w:rsidR="006C535C" w:rsidRDefault="006C535C" w:rsidP="002F6952">
            <w:pPr>
              <w:cnfStyle w:val="000000000000"/>
              <w:rPr>
                <w:rFonts w:ascii="Times New Roman" w:hAnsi="Times New Roman" w:cs="Times New Roman"/>
                <w:sz w:val="24"/>
              </w:rPr>
            </w:pPr>
            <w:r>
              <w:rPr>
                <w:rFonts w:ascii="Times New Roman" w:hAnsi="Times New Roman" w:cs="Times New Roman"/>
                <w:sz w:val="24"/>
              </w:rPr>
              <w:t>Spiritual Gifts</w:t>
            </w:r>
          </w:p>
        </w:tc>
        <w:tc>
          <w:tcPr>
            <w:tcW w:w="3192" w:type="dxa"/>
          </w:tcPr>
          <w:p w:rsidR="006C535C" w:rsidRDefault="006C535C" w:rsidP="002F6952">
            <w:pPr>
              <w:cnfStyle w:val="000000000000"/>
              <w:rPr>
                <w:rFonts w:ascii="Times New Roman" w:hAnsi="Times New Roman" w:cs="Times New Roman"/>
                <w:sz w:val="24"/>
              </w:rPr>
            </w:pPr>
          </w:p>
        </w:tc>
      </w:tr>
      <w:tr w:rsidR="006C535C" w:rsidTr="002F6952">
        <w:trPr>
          <w:cnfStyle w:val="000000100000"/>
        </w:trPr>
        <w:tc>
          <w:tcPr>
            <w:cnfStyle w:val="001000000000"/>
            <w:tcW w:w="3192" w:type="dxa"/>
          </w:tcPr>
          <w:p w:rsidR="006C535C" w:rsidRDefault="006C535C" w:rsidP="002F6952">
            <w:pPr>
              <w:rPr>
                <w:rFonts w:ascii="Times New Roman" w:hAnsi="Times New Roman" w:cs="Times New Roman"/>
                <w:sz w:val="24"/>
              </w:rPr>
            </w:pPr>
          </w:p>
        </w:tc>
        <w:tc>
          <w:tcPr>
            <w:tcW w:w="3192" w:type="dxa"/>
          </w:tcPr>
          <w:p w:rsidR="006C535C" w:rsidRDefault="006C535C" w:rsidP="002F6952">
            <w:pPr>
              <w:cnfStyle w:val="000000100000"/>
              <w:rPr>
                <w:rFonts w:ascii="Times New Roman" w:hAnsi="Times New Roman" w:cs="Times New Roman"/>
                <w:sz w:val="24"/>
              </w:rPr>
            </w:pPr>
            <w:r>
              <w:rPr>
                <w:rFonts w:ascii="Times New Roman" w:hAnsi="Times New Roman" w:cs="Times New Roman"/>
                <w:sz w:val="24"/>
              </w:rPr>
              <w:t>Substance Abuse</w:t>
            </w:r>
          </w:p>
        </w:tc>
        <w:tc>
          <w:tcPr>
            <w:tcW w:w="3192" w:type="dxa"/>
          </w:tcPr>
          <w:p w:rsidR="006C535C" w:rsidRDefault="006C535C" w:rsidP="002F6952">
            <w:pPr>
              <w:cnfStyle w:val="000000100000"/>
              <w:rPr>
                <w:rFonts w:ascii="Times New Roman" w:hAnsi="Times New Roman" w:cs="Times New Roman"/>
                <w:sz w:val="24"/>
              </w:rPr>
            </w:pPr>
          </w:p>
        </w:tc>
      </w:tr>
      <w:tr w:rsidR="006C535C" w:rsidTr="002F6952">
        <w:tc>
          <w:tcPr>
            <w:cnfStyle w:val="001000000000"/>
            <w:tcW w:w="3192" w:type="dxa"/>
          </w:tcPr>
          <w:p w:rsidR="006C535C" w:rsidRDefault="006C535C" w:rsidP="002F6952">
            <w:pPr>
              <w:rPr>
                <w:rFonts w:ascii="Times New Roman" w:hAnsi="Times New Roman" w:cs="Times New Roman"/>
                <w:sz w:val="24"/>
              </w:rPr>
            </w:pPr>
          </w:p>
        </w:tc>
        <w:tc>
          <w:tcPr>
            <w:tcW w:w="3192" w:type="dxa"/>
          </w:tcPr>
          <w:p w:rsidR="006C535C" w:rsidRDefault="006C535C" w:rsidP="002F6952">
            <w:pPr>
              <w:cnfStyle w:val="000000000000"/>
              <w:rPr>
                <w:rFonts w:ascii="Times New Roman" w:hAnsi="Times New Roman" w:cs="Times New Roman"/>
                <w:sz w:val="24"/>
              </w:rPr>
            </w:pPr>
            <w:r>
              <w:rPr>
                <w:rFonts w:ascii="Times New Roman" w:hAnsi="Times New Roman" w:cs="Times New Roman"/>
                <w:sz w:val="24"/>
              </w:rPr>
              <w:t>Suffering</w:t>
            </w:r>
          </w:p>
        </w:tc>
        <w:tc>
          <w:tcPr>
            <w:tcW w:w="3192" w:type="dxa"/>
          </w:tcPr>
          <w:p w:rsidR="006C535C" w:rsidRDefault="006C535C" w:rsidP="002F6952">
            <w:pPr>
              <w:cnfStyle w:val="000000000000"/>
              <w:rPr>
                <w:rFonts w:ascii="Times New Roman" w:hAnsi="Times New Roman" w:cs="Times New Roman"/>
                <w:sz w:val="24"/>
              </w:rPr>
            </w:pPr>
          </w:p>
        </w:tc>
      </w:tr>
      <w:tr w:rsidR="006C535C" w:rsidTr="002F6952">
        <w:trPr>
          <w:cnfStyle w:val="000000100000"/>
        </w:trPr>
        <w:tc>
          <w:tcPr>
            <w:cnfStyle w:val="001000000000"/>
            <w:tcW w:w="3192" w:type="dxa"/>
          </w:tcPr>
          <w:p w:rsidR="006C535C" w:rsidRDefault="006C535C" w:rsidP="002F6952">
            <w:pPr>
              <w:rPr>
                <w:rFonts w:ascii="Times New Roman" w:hAnsi="Times New Roman" w:cs="Times New Roman"/>
                <w:sz w:val="24"/>
              </w:rPr>
            </w:pPr>
          </w:p>
        </w:tc>
        <w:tc>
          <w:tcPr>
            <w:tcW w:w="3192" w:type="dxa"/>
          </w:tcPr>
          <w:p w:rsidR="006C535C" w:rsidRDefault="006C535C" w:rsidP="002F6952">
            <w:pPr>
              <w:cnfStyle w:val="000000100000"/>
              <w:rPr>
                <w:rFonts w:ascii="Times New Roman" w:hAnsi="Times New Roman" w:cs="Times New Roman"/>
                <w:sz w:val="24"/>
              </w:rPr>
            </w:pPr>
            <w:r>
              <w:rPr>
                <w:rFonts w:ascii="Times New Roman" w:hAnsi="Times New Roman" w:cs="Times New Roman"/>
                <w:sz w:val="24"/>
              </w:rPr>
              <w:t>Sunday School</w:t>
            </w:r>
          </w:p>
        </w:tc>
        <w:tc>
          <w:tcPr>
            <w:tcW w:w="3192" w:type="dxa"/>
          </w:tcPr>
          <w:p w:rsidR="006C535C" w:rsidRDefault="006C535C" w:rsidP="002F6952">
            <w:pPr>
              <w:cnfStyle w:val="000000100000"/>
              <w:rPr>
                <w:rFonts w:ascii="Times New Roman" w:hAnsi="Times New Roman" w:cs="Times New Roman"/>
                <w:sz w:val="24"/>
              </w:rPr>
            </w:pPr>
          </w:p>
        </w:tc>
      </w:tr>
      <w:tr w:rsidR="006C535C" w:rsidTr="002F6952">
        <w:tc>
          <w:tcPr>
            <w:cnfStyle w:val="001000000000"/>
            <w:tcW w:w="3192" w:type="dxa"/>
          </w:tcPr>
          <w:p w:rsidR="006C535C" w:rsidRDefault="006C535C" w:rsidP="002F6952">
            <w:pPr>
              <w:rPr>
                <w:rFonts w:ascii="Times New Roman" w:hAnsi="Times New Roman" w:cs="Times New Roman"/>
                <w:sz w:val="24"/>
              </w:rPr>
            </w:pPr>
          </w:p>
        </w:tc>
        <w:tc>
          <w:tcPr>
            <w:tcW w:w="3192" w:type="dxa"/>
          </w:tcPr>
          <w:p w:rsidR="006C535C" w:rsidRDefault="006C535C" w:rsidP="002F6952">
            <w:pPr>
              <w:cnfStyle w:val="000000000000"/>
              <w:rPr>
                <w:rFonts w:ascii="Times New Roman" w:hAnsi="Times New Roman" w:cs="Times New Roman"/>
                <w:sz w:val="24"/>
              </w:rPr>
            </w:pPr>
            <w:r>
              <w:rPr>
                <w:rFonts w:ascii="Times New Roman" w:hAnsi="Times New Roman" w:cs="Times New Roman"/>
                <w:sz w:val="24"/>
              </w:rPr>
              <w:t>Survey of New Testament</w:t>
            </w:r>
          </w:p>
        </w:tc>
        <w:tc>
          <w:tcPr>
            <w:tcW w:w="3192" w:type="dxa"/>
          </w:tcPr>
          <w:p w:rsidR="006C535C" w:rsidRDefault="006C535C" w:rsidP="002F6952">
            <w:pPr>
              <w:cnfStyle w:val="000000000000"/>
              <w:rPr>
                <w:rFonts w:ascii="Times New Roman" w:hAnsi="Times New Roman" w:cs="Times New Roman"/>
                <w:sz w:val="24"/>
              </w:rPr>
            </w:pPr>
          </w:p>
        </w:tc>
      </w:tr>
      <w:tr w:rsidR="006C535C" w:rsidTr="002F6952">
        <w:trPr>
          <w:cnfStyle w:val="000000100000"/>
        </w:trPr>
        <w:tc>
          <w:tcPr>
            <w:cnfStyle w:val="001000000000"/>
            <w:tcW w:w="3192" w:type="dxa"/>
          </w:tcPr>
          <w:p w:rsidR="006C535C" w:rsidRDefault="006C535C" w:rsidP="002F6952">
            <w:pPr>
              <w:rPr>
                <w:rFonts w:ascii="Times New Roman" w:hAnsi="Times New Roman" w:cs="Times New Roman"/>
                <w:sz w:val="24"/>
              </w:rPr>
            </w:pPr>
          </w:p>
        </w:tc>
        <w:tc>
          <w:tcPr>
            <w:tcW w:w="3192" w:type="dxa"/>
          </w:tcPr>
          <w:p w:rsidR="006C535C" w:rsidRDefault="006C535C" w:rsidP="002F6952">
            <w:pPr>
              <w:cnfStyle w:val="000000100000"/>
              <w:rPr>
                <w:rFonts w:ascii="Times New Roman" w:hAnsi="Times New Roman" w:cs="Times New Roman"/>
                <w:sz w:val="24"/>
              </w:rPr>
            </w:pPr>
            <w:r>
              <w:rPr>
                <w:rFonts w:ascii="Times New Roman" w:hAnsi="Times New Roman" w:cs="Times New Roman"/>
                <w:sz w:val="24"/>
              </w:rPr>
              <w:t>Survey of Old Testament</w:t>
            </w:r>
          </w:p>
        </w:tc>
        <w:tc>
          <w:tcPr>
            <w:tcW w:w="3192" w:type="dxa"/>
          </w:tcPr>
          <w:p w:rsidR="006C535C" w:rsidRDefault="006C535C" w:rsidP="002F6952">
            <w:pPr>
              <w:cnfStyle w:val="000000100000"/>
              <w:rPr>
                <w:rFonts w:ascii="Times New Roman" w:hAnsi="Times New Roman" w:cs="Times New Roman"/>
                <w:sz w:val="24"/>
              </w:rPr>
            </w:pPr>
          </w:p>
        </w:tc>
      </w:tr>
      <w:tr w:rsidR="006C535C" w:rsidTr="002F6952">
        <w:tc>
          <w:tcPr>
            <w:cnfStyle w:val="001000000000"/>
            <w:tcW w:w="3192" w:type="dxa"/>
          </w:tcPr>
          <w:p w:rsidR="006C535C" w:rsidRDefault="006C535C" w:rsidP="002F6952">
            <w:pPr>
              <w:rPr>
                <w:rFonts w:ascii="Times New Roman" w:hAnsi="Times New Roman" w:cs="Times New Roman"/>
                <w:sz w:val="24"/>
              </w:rPr>
            </w:pPr>
          </w:p>
        </w:tc>
        <w:tc>
          <w:tcPr>
            <w:tcW w:w="3192" w:type="dxa"/>
          </w:tcPr>
          <w:p w:rsidR="006C535C" w:rsidRDefault="006C535C" w:rsidP="002F6952">
            <w:pPr>
              <w:cnfStyle w:val="000000000000"/>
              <w:rPr>
                <w:rFonts w:ascii="Times New Roman" w:hAnsi="Times New Roman" w:cs="Times New Roman"/>
                <w:sz w:val="24"/>
              </w:rPr>
            </w:pPr>
            <w:r>
              <w:rPr>
                <w:rFonts w:ascii="Times New Roman" w:hAnsi="Times New Roman" w:cs="Times New Roman"/>
                <w:sz w:val="24"/>
              </w:rPr>
              <w:t>Thanksgiving</w:t>
            </w:r>
          </w:p>
        </w:tc>
        <w:tc>
          <w:tcPr>
            <w:tcW w:w="3192" w:type="dxa"/>
          </w:tcPr>
          <w:p w:rsidR="006C535C" w:rsidRDefault="006C535C" w:rsidP="002F6952">
            <w:pPr>
              <w:cnfStyle w:val="000000000000"/>
              <w:rPr>
                <w:rFonts w:ascii="Times New Roman" w:hAnsi="Times New Roman" w:cs="Times New Roman"/>
                <w:sz w:val="24"/>
              </w:rPr>
            </w:pPr>
          </w:p>
        </w:tc>
      </w:tr>
      <w:tr w:rsidR="006C535C" w:rsidTr="002F6952">
        <w:trPr>
          <w:cnfStyle w:val="000000100000"/>
        </w:trPr>
        <w:tc>
          <w:tcPr>
            <w:cnfStyle w:val="001000000000"/>
            <w:tcW w:w="3192" w:type="dxa"/>
          </w:tcPr>
          <w:p w:rsidR="006C535C" w:rsidRDefault="006C535C" w:rsidP="002F6952">
            <w:pPr>
              <w:rPr>
                <w:rFonts w:ascii="Times New Roman" w:hAnsi="Times New Roman" w:cs="Times New Roman"/>
                <w:sz w:val="24"/>
              </w:rPr>
            </w:pPr>
          </w:p>
        </w:tc>
        <w:tc>
          <w:tcPr>
            <w:tcW w:w="3192" w:type="dxa"/>
          </w:tcPr>
          <w:p w:rsidR="006C535C" w:rsidRDefault="006C535C" w:rsidP="002F6952">
            <w:pPr>
              <w:cnfStyle w:val="000000100000"/>
              <w:rPr>
                <w:rFonts w:ascii="Times New Roman" w:hAnsi="Times New Roman" w:cs="Times New Roman"/>
                <w:sz w:val="24"/>
              </w:rPr>
            </w:pPr>
            <w:r>
              <w:rPr>
                <w:rFonts w:ascii="Times New Roman" w:hAnsi="Times New Roman" w:cs="Times New Roman"/>
                <w:sz w:val="24"/>
              </w:rPr>
              <w:t>The Covering</w:t>
            </w:r>
          </w:p>
        </w:tc>
        <w:tc>
          <w:tcPr>
            <w:tcW w:w="3192" w:type="dxa"/>
          </w:tcPr>
          <w:p w:rsidR="006C535C" w:rsidRDefault="006C535C" w:rsidP="002F6952">
            <w:pPr>
              <w:cnfStyle w:val="000000100000"/>
              <w:rPr>
                <w:rFonts w:ascii="Times New Roman" w:hAnsi="Times New Roman" w:cs="Times New Roman"/>
                <w:sz w:val="24"/>
              </w:rPr>
            </w:pPr>
          </w:p>
        </w:tc>
      </w:tr>
      <w:tr w:rsidR="006C535C" w:rsidTr="002F6952">
        <w:tc>
          <w:tcPr>
            <w:cnfStyle w:val="001000000000"/>
            <w:tcW w:w="3192" w:type="dxa"/>
          </w:tcPr>
          <w:p w:rsidR="006C535C" w:rsidRDefault="006C535C" w:rsidP="002F6952">
            <w:pPr>
              <w:rPr>
                <w:rFonts w:ascii="Times New Roman" w:hAnsi="Times New Roman" w:cs="Times New Roman"/>
                <w:sz w:val="24"/>
              </w:rPr>
            </w:pPr>
          </w:p>
        </w:tc>
        <w:tc>
          <w:tcPr>
            <w:tcW w:w="3192" w:type="dxa"/>
          </w:tcPr>
          <w:p w:rsidR="006C535C" w:rsidRDefault="006C535C" w:rsidP="002F6952">
            <w:pPr>
              <w:cnfStyle w:val="000000000000"/>
              <w:rPr>
                <w:rFonts w:ascii="Times New Roman" w:hAnsi="Times New Roman" w:cs="Times New Roman"/>
                <w:sz w:val="24"/>
              </w:rPr>
            </w:pPr>
            <w:r>
              <w:rPr>
                <w:rFonts w:ascii="Times New Roman" w:hAnsi="Times New Roman" w:cs="Times New Roman"/>
                <w:sz w:val="24"/>
              </w:rPr>
              <w:t>Two Covenants</w:t>
            </w:r>
          </w:p>
        </w:tc>
        <w:tc>
          <w:tcPr>
            <w:tcW w:w="3192" w:type="dxa"/>
          </w:tcPr>
          <w:p w:rsidR="006C535C" w:rsidRDefault="006C535C" w:rsidP="002F6952">
            <w:pPr>
              <w:cnfStyle w:val="000000000000"/>
              <w:rPr>
                <w:rFonts w:ascii="Times New Roman" w:hAnsi="Times New Roman" w:cs="Times New Roman"/>
                <w:sz w:val="24"/>
              </w:rPr>
            </w:pPr>
          </w:p>
        </w:tc>
      </w:tr>
      <w:tr w:rsidR="006C535C" w:rsidTr="002F6952">
        <w:trPr>
          <w:cnfStyle w:val="000000100000"/>
        </w:trPr>
        <w:tc>
          <w:tcPr>
            <w:cnfStyle w:val="001000000000"/>
            <w:tcW w:w="3192" w:type="dxa"/>
          </w:tcPr>
          <w:p w:rsidR="006C535C" w:rsidRDefault="006C535C" w:rsidP="002F6952">
            <w:pPr>
              <w:rPr>
                <w:rFonts w:ascii="Times New Roman" w:hAnsi="Times New Roman" w:cs="Times New Roman"/>
                <w:sz w:val="24"/>
              </w:rPr>
            </w:pPr>
          </w:p>
        </w:tc>
        <w:tc>
          <w:tcPr>
            <w:tcW w:w="3192" w:type="dxa"/>
          </w:tcPr>
          <w:p w:rsidR="006C535C" w:rsidRDefault="006C535C" w:rsidP="002F6952">
            <w:pPr>
              <w:cnfStyle w:val="000000100000"/>
              <w:rPr>
                <w:rFonts w:ascii="Times New Roman" w:hAnsi="Times New Roman" w:cs="Times New Roman"/>
                <w:sz w:val="24"/>
              </w:rPr>
            </w:pPr>
            <w:r>
              <w:rPr>
                <w:rFonts w:ascii="Times New Roman" w:hAnsi="Times New Roman" w:cs="Times New Roman"/>
                <w:sz w:val="24"/>
              </w:rPr>
              <w:t>Work of the Church</w:t>
            </w:r>
          </w:p>
        </w:tc>
        <w:tc>
          <w:tcPr>
            <w:tcW w:w="3192" w:type="dxa"/>
          </w:tcPr>
          <w:p w:rsidR="006C535C" w:rsidRDefault="006C535C" w:rsidP="002F6952">
            <w:pPr>
              <w:cnfStyle w:val="000000100000"/>
              <w:rPr>
                <w:rFonts w:ascii="Times New Roman" w:hAnsi="Times New Roman" w:cs="Times New Roman"/>
                <w:sz w:val="24"/>
              </w:rPr>
            </w:pPr>
          </w:p>
        </w:tc>
      </w:tr>
      <w:tr w:rsidR="006C535C" w:rsidTr="002F6952">
        <w:tc>
          <w:tcPr>
            <w:cnfStyle w:val="001000000000"/>
            <w:tcW w:w="3192" w:type="dxa"/>
          </w:tcPr>
          <w:p w:rsidR="006C535C" w:rsidRDefault="006C535C" w:rsidP="002F6952">
            <w:pPr>
              <w:rPr>
                <w:rFonts w:ascii="Times New Roman" w:hAnsi="Times New Roman" w:cs="Times New Roman"/>
                <w:sz w:val="24"/>
              </w:rPr>
            </w:pPr>
          </w:p>
        </w:tc>
        <w:tc>
          <w:tcPr>
            <w:tcW w:w="3192" w:type="dxa"/>
          </w:tcPr>
          <w:p w:rsidR="006C535C" w:rsidRDefault="006C535C" w:rsidP="002F6952">
            <w:pPr>
              <w:cnfStyle w:val="000000000000"/>
              <w:rPr>
                <w:rFonts w:ascii="Times New Roman" w:hAnsi="Times New Roman" w:cs="Times New Roman"/>
                <w:sz w:val="24"/>
              </w:rPr>
            </w:pPr>
            <w:r>
              <w:rPr>
                <w:rFonts w:ascii="Times New Roman" w:hAnsi="Times New Roman" w:cs="Times New Roman"/>
                <w:sz w:val="24"/>
              </w:rPr>
              <w:t>Work of the Holy Spirit</w:t>
            </w:r>
          </w:p>
        </w:tc>
        <w:tc>
          <w:tcPr>
            <w:tcW w:w="3192" w:type="dxa"/>
          </w:tcPr>
          <w:p w:rsidR="006C535C" w:rsidRDefault="006C535C" w:rsidP="002F6952">
            <w:pPr>
              <w:cnfStyle w:val="000000000000"/>
              <w:rPr>
                <w:rFonts w:ascii="Times New Roman" w:hAnsi="Times New Roman" w:cs="Times New Roman"/>
                <w:sz w:val="24"/>
              </w:rPr>
            </w:pPr>
          </w:p>
        </w:tc>
      </w:tr>
      <w:tr w:rsidR="006C535C" w:rsidTr="002F6952">
        <w:trPr>
          <w:cnfStyle w:val="000000100000"/>
        </w:trPr>
        <w:tc>
          <w:tcPr>
            <w:cnfStyle w:val="001000000000"/>
            <w:tcW w:w="3192" w:type="dxa"/>
          </w:tcPr>
          <w:p w:rsidR="006C535C" w:rsidRDefault="006C535C" w:rsidP="002F6952">
            <w:pPr>
              <w:rPr>
                <w:rFonts w:ascii="Times New Roman" w:hAnsi="Times New Roman" w:cs="Times New Roman"/>
                <w:sz w:val="24"/>
              </w:rPr>
            </w:pPr>
          </w:p>
        </w:tc>
        <w:tc>
          <w:tcPr>
            <w:tcW w:w="3192" w:type="dxa"/>
          </w:tcPr>
          <w:p w:rsidR="006C535C" w:rsidRDefault="006C535C" w:rsidP="002F6952">
            <w:pPr>
              <w:cnfStyle w:val="000000100000"/>
              <w:rPr>
                <w:rFonts w:ascii="Times New Roman" w:hAnsi="Times New Roman" w:cs="Times New Roman"/>
                <w:sz w:val="24"/>
              </w:rPr>
            </w:pPr>
            <w:r>
              <w:rPr>
                <w:rFonts w:ascii="Times New Roman" w:hAnsi="Times New Roman" w:cs="Times New Roman"/>
                <w:sz w:val="24"/>
              </w:rPr>
              <w:t>Worship: Collection</w:t>
            </w:r>
          </w:p>
        </w:tc>
        <w:tc>
          <w:tcPr>
            <w:tcW w:w="3192" w:type="dxa"/>
          </w:tcPr>
          <w:p w:rsidR="006C535C" w:rsidRDefault="006C535C" w:rsidP="002F6952">
            <w:pPr>
              <w:cnfStyle w:val="000000100000"/>
              <w:rPr>
                <w:rFonts w:ascii="Times New Roman" w:hAnsi="Times New Roman" w:cs="Times New Roman"/>
                <w:sz w:val="24"/>
              </w:rPr>
            </w:pPr>
          </w:p>
        </w:tc>
      </w:tr>
      <w:tr w:rsidR="006C535C" w:rsidTr="002F6952">
        <w:tc>
          <w:tcPr>
            <w:cnfStyle w:val="001000000000"/>
            <w:tcW w:w="3192" w:type="dxa"/>
          </w:tcPr>
          <w:p w:rsidR="006C535C" w:rsidRDefault="006C535C" w:rsidP="002F6952">
            <w:pPr>
              <w:rPr>
                <w:rFonts w:ascii="Times New Roman" w:hAnsi="Times New Roman" w:cs="Times New Roman"/>
                <w:sz w:val="24"/>
              </w:rPr>
            </w:pPr>
          </w:p>
        </w:tc>
        <w:tc>
          <w:tcPr>
            <w:tcW w:w="3192" w:type="dxa"/>
          </w:tcPr>
          <w:p w:rsidR="006C535C" w:rsidRDefault="006C535C" w:rsidP="002F6952">
            <w:pPr>
              <w:cnfStyle w:val="000000000000"/>
              <w:rPr>
                <w:rFonts w:ascii="Times New Roman" w:hAnsi="Times New Roman" w:cs="Times New Roman"/>
                <w:sz w:val="24"/>
              </w:rPr>
            </w:pPr>
            <w:r>
              <w:rPr>
                <w:rFonts w:ascii="Times New Roman" w:hAnsi="Times New Roman" w:cs="Times New Roman"/>
                <w:sz w:val="24"/>
              </w:rPr>
              <w:t>Worship: Communion</w:t>
            </w:r>
          </w:p>
        </w:tc>
        <w:tc>
          <w:tcPr>
            <w:tcW w:w="3192" w:type="dxa"/>
          </w:tcPr>
          <w:p w:rsidR="006C535C" w:rsidRDefault="006C535C" w:rsidP="002F6952">
            <w:pPr>
              <w:cnfStyle w:val="000000000000"/>
              <w:rPr>
                <w:rFonts w:ascii="Times New Roman" w:hAnsi="Times New Roman" w:cs="Times New Roman"/>
                <w:sz w:val="24"/>
              </w:rPr>
            </w:pPr>
          </w:p>
        </w:tc>
      </w:tr>
      <w:tr w:rsidR="006C535C" w:rsidTr="002F6952">
        <w:trPr>
          <w:cnfStyle w:val="000000100000"/>
        </w:trPr>
        <w:tc>
          <w:tcPr>
            <w:cnfStyle w:val="001000000000"/>
            <w:tcW w:w="3192" w:type="dxa"/>
          </w:tcPr>
          <w:p w:rsidR="006C535C" w:rsidRDefault="006C535C" w:rsidP="002F6952">
            <w:pPr>
              <w:rPr>
                <w:rFonts w:ascii="Times New Roman" w:hAnsi="Times New Roman" w:cs="Times New Roman"/>
                <w:sz w:val="24"/>
              </w:rPr>
            </w:pPr>
          </w:p>
        </w:tc>
        <w:tc>
          <w:tcPr>
            <w:tcW w:w="3192" w:type="dxa"/>
          </w:tcPr>
          <w:p w:rsidR="006C535C" w:rsidRDefault="006C535C" w:rsidP="002F6952">
            <w:pPr>
              <w:cnfStyle w:val="000000100000"/>
              <w:rPr>
                <w:rFonts w:ascii="Times New Roman" w:hAnsi="Times New Roman" w:cs="Times New Roman"/>
                <w:sz w:val="24"/>
              </w:rPr>
            </w:pPr>
            <w:r>
              <w:rPr>
                <w:rFonts w:ascii="Times New Roman" w:hAnsi="Times New Roman" w:cs="Times New Roman"/>
                <w:sz w:val="24"/>
              </w:rPr>
              <w:t>Worship: Prayer</w:t>
            </w:r>
          </w:p>
        </w:tc>
        <w:tc>
          <w:tcPr>
            <w:tcW w:w="3192" w:type="dxa"/>
          </w:tcPr>
          <w:p w:rsidR="006C535C" w:rsidRDefault="006C535C" w:rsidP="002F6952">
            <w:pPr>
              <w:cnfStyle w:val="000000100000"/>
              <w:rPr>
                <w:rFonts w:ascii="Times New Roman" w:hAnsi="Times New Roman" w:cs="Times New Roman"/>
                <w:sz w:val="24"/>
              </w:rPr>
            </w:pPr>
          </w:p>
        </w:tc>
      </w:tr>
      <w:tr w:rsidR="006C535C" w:rsidTr="002F6952">
        <w:tc>
          <w:tcPr>
            <w:cnfStyle w:val="001000000000"/>
            <w:tcW w:w="3192" w:type="dxa"/>
          </w:tcPr>
          <w:p w:rsidR="006C535C" w:rsidRDefault="006C535C" w:rsidP="002F6952">
            <w:pPr>
              <w:rPr>
                <w:rFonts w:ascii="Times New Roman" w:hAnsi="Times New Roman" w:cs="Times New Roman"/>
                <w:sz w:val="24"/>
              </w:rPr>
            </w:pPr>
          </w:p>
        </w:tc>
        <w:tc>
          <w:tcPr>
            <w:tcW w:w="3192" w:type="dxa"/>
          </w:tcPr>
          <w:p w:rsidR="006C535C" w:rsidRDefault="006C535C" w:rsidP="002F6952">
            <w:pPr>
              <w:cnfStyle w:val="000000000000"/>
              <w:rPr>
                <w:rFonts w:ascii="Times New Roman" w:hAnsi="Times New Roman" w:cs="Times New Roman"/>
                <w:sz w:val="24"/>
              </w:rPr>
            </w:pPr>
            <w:r>
              <w:rPr>
                <w:rFonts w:ascii="Times New Roman" w:hAnsi="Times New Roman" w:cs="Times New Roman"/>
                <w:sz w:val="24"/>
              </w:rPr>
              <w:t>Worship: Singing</w:t>
            </w:r>
          </w:p>
        </w:tc>
        <w:tc>
          <w:tcPr>
            <w:tcW w:w="3192" w:type="dxa"/>
          </w:tcPr>
          <w:p w:rsidR="006C535C" w:rsidRDefault="006C535C" w:rsidP="002F6952">
            <w:pPr>
              <w:cnfStyle w:val="000000000000"/>
              <w:rPr>
                <w:rFonts w:ascii="Times New Roman" w:hAnsi="Times New Roman" w:cs="Times New Roman"/>
                <w:sz w:val="24"/>
              </w:rPr>
            </w:pPr>
          </w:p>
        </w:tc>
      </w:tr>
      <w:tr w:rsidR="006C535C" w:rsidTr="002F6952">
        <w:trPr>
          <w:cnfStyle w:val="000000100000"/>
        </w:trPr>
        <w:tc>
          <w:tcPr>
            <w:cnfStyle w:val="001000000000"/>
            <w:tcW w:w="3192" w:type="dxa"/>
          </w:tcPr>
          <w:p w:rsidR="006C535C" w:rsidRDefault="006C535C" w:rsidP="002F6952">
            <w:pPr>
              <w:rPr>
                <w:rFonts w:ascii="Times New Roman" w:hAnsi="Times New Roman" w:cs="Times New Roman"/>
                <w:sz w:val="24"/>
              </w:rPr>
            </w:pPr>
          </w:p>
        </w:tc>
        <w:tc>
          <w:tcPr>
            <w:tcW w:w="3192" w:type="dxa"/>
          </w:tcPr>
          <w:p w:rsidR="006C535C" w:rsidRDefault="006C535C" w:rsidP="002F6952">
            <w:pPr>
              <w:cnfStyle w:val="000000100000"/>
              <w:rPr>
                <w:rFonts w:ascii="Times New Roman" w:hAnsi="Times New Roman" w:cs="Times New Roman"/>
                <w:sz w:val="24"/>
              </w:rPr>
            </w:pPr>
            <w:r>
              <w:rPr>
                <w:rFonts w:ascii="Times New Roman" w:hAnsi="Times New Roman" w:cs="Times New Roman"/>
                <w:sz w:val="24"/>
              </w:rPr>
              <w:t>Worship: Teaching</w:t>
            </w:r>
          </w:p>
        </w:tc>
        <w:tc>
          <w:tcPr>
            <w:tcW w:w="3192" w:type="dxa"/>
          </w:tcPr>
          <w:p w:rsidR="006C535C" w:rsidRDefault="006C535C" w:rsidP="002F6952">
            <w:pPr>
              <w:cnfStyle w:val="000000100000"/>
              <w:rPr>
                <w:rFonts w:ascii="Times New Roman" w:hAnsi="Times New Roman" w:cs="Times New Roman"/>
                <w:sz w:val="24"/>
              </w:rPr>
            </w:pPr>
          </w:p>
        </w:tc>
      </w:tr>
      <w:tr w:rsidR="006C535C" w:rsidTr="002F6952">
        <w:tc>
          <w:tcPr>
            <w:cnfStyle w:val="001000000000"/>
            <w:tcW w:w="3192" w:type="dxa"/>
          </w:tcPr>
          <w:p w:rsidR="006C535C" w:rsidRDefault="006C535C" w:rsidP="002F6952">
            <w:pPr>
              <w:rPr>
                <w:rFonts w:ascii="Times New Roman" w:hAnsi="Times New Roman" w:cs="Times New Roman"/>
                <w:sz w:val="24"/>
              </w:rPr>
            </w:pPr>
          </w:p>
        </w:tc>
        <w:tc>
          <w:tcPr>
            <w:tcW w:w="3192" w:type="dxa"/>
          </w:tcPr>
          <w:p w:rsidR="006C535C" w:rsidRDefault="006C535C" w:rsidP="002F6952">
            <w:pPr>
              <w:cnfStyle w:val="000000000000"/>
              <w:rPr>
                <w:rFonts w:ascii="Times New Roman" w:hAnsi="Times New Roman" w:cs="Times New Roman"/>
                <w:sz w:val="24"/>
              </w:rPr>
            </w:pPr>
          </w:p>
        </w:tc>
        <w:tc>
          <w:tcPr>
            <w:tcW w:w="3192" w:type="dxa"/>
          </w:tcPr>
          <w:p w:rsidR="006C535C" w:rsidRDefault="006C535C" w:rsidP="002F6952">
            <w:pPr>
              <w:cnfStyle w:val="000000000000"/>
              <w:rPr>
                <w:rFonts w:ascii="Times New Roman" w:hAnsi="Times New Roman" w:cs="Times New Roman"/>
                <w:sz w:val="24"/>
              </w:rPr>
            </w:pPr>
          </w:p>
        </w:tc>
      </w:tr>
      <w:tr w:rsidR="006C535C" w:rsidTr="002F6952">
        <w:trPr>
          <w:cnfStyle w:val="000000100000"/>
        </w:trPr>
        <w:tc>
          <w:tcPr>
            <w:cnfStyle w:val="001000000000"/>
            <w:tcW w:w="3192" w:type="dxa"/>
          </w:tcPr>
          <w:p w:rsidR="006C535C" w:rsidRDefault="006C535C" w:rsidP="002F6952">
            <w:pPr>
              <w:rPr>
                <w:rFonts w:ascii="Times New Roman" w:hAnsi="Times New Roman" w:cs="Times New Roman"/>
                <w:sz w:val="24"/>
              </w:rPr>
            </w:pPr>
          </w:p>
        </w:tc>
        <w:tc>
          <w:tcPr>
            <w:tcW w:w="3192" w:type="dxa"/>
          </w:tcPr>
          <w:p w:rsidR="006C535C" w:rsidRDefault="006C535C" w:rsidP="002F6952">
            <w:pPr>
              <w:cnfStyle w:val="000000100000"/>
              <w:rPr>
                <w:rFonts w:ascii="Times New Roman" w:hAnsi="Times New Roman" w:cs="Times New Roman"/>
                <w:sz w:val="24"/>
              </w:rPr>
            </w:pPr>
          </w:p>
        </w:tc>
        <w:tc>
          <w:tcPr>
            <w:tcW w:w="3192" w:type="dxa"/>
          </w:tcPr>
          <w:p w:rsidR="006C535C" w:rsidRDefault="006C535C" w:rsidP="002F6952">
            <w:pPr>
              <w:cnfStyle w:val="000000100000"/>
              <w:rPr>
                <w:rFonts w:ascii="Times New Roman" w:hAnsi="Times New Roman" w:cs="Times New Roman"/>
                <w:sz w:val="24"/>
              </w:rPr>
            </w:pPr>
          </w:p>
        </w:tc>
      </w:tr>
      <w:tr w:rsidR="006C535C" w:rsidTr="002F6952">
        <w:tc>
          <w:tcPr>
            <w:cnfStyle w:val="001000000000"/>
            <w:tcW w:w="3192" w:type="dxa"/>
          </w:tcPr>
          <w:p w:rsidR="006C535C" w:rsidRDefault="006C535C" w:rsidP="002F6952">
            <w:pPr>
              <w:rPr>
                <w:rFonts w:ascii="Times New Roman" w:hAnsi="Times New Roman" w:cs="Times New Roman"/>
                <w:sz w:val="24"/>
              </w:rPr>
            </w:pPr>
          </w:p>
        </w:tc>
        <w:tc>
          <w:tcPr>
            <w:tcW w:w="3192" w:type="dxa"/>
          </w:tcPr>
          <w:p w:rsidR="006C535C" w:rsidRDefault="006C535C" w:rsidP="002F6952">
            <w:pPr>
              <w:cnfStyle w:val="000000000000"/>
              <w:rPr>
                <w:rFonts w:ascii="Times New Roman" w:hAnsi="Times New Roman" w:cs="Times New Roman"/>
                <w:sz w:val="24"/>
              </w:rPr>
            </w:pPr>
          </w:p>
        </w:tc>
        <w:tc>
          <w:tcPr>
            <w:tcW w:w="3192" w:type="dxa"/>
          </w:tcPr>
          <w:p w:rsidR="006C535C" w:rsidRDefault="006C535C" w:rsidP="002F6952">
            <w:pPr>
              <w:cnfStyle w:val="000000000000"/>
              <w:rPr>
                <w:rFonts w:ascii="Times New Roman" w:hAnsi="Times New Roman" w:cs="Times New Roman"/>
                <w:sz w:val="24"/>
              </w:rPr>
            </w:pPr>
          </w:p>
        </w:tc>
      </w:tr>
      <w:tr w:rsidR="006C535C" w:rsidTr="002F6952">
        <w:trPr>
          <w:cnfStyle w:val="000000100000"/>
        </w:trPr>
        <w:tc>
          <w:tcPr>
            <w:cnfStyle w:val="001000000000"/>
            <w:tcW w:w="3192" w:type="dxa"/>
          </w:tcPr>
          <w:p w:rsidR="006C535C" w:rsidRDefault="006C535C" w:rsidP="002F6952">
            <w:pPr>
              <w:rPr>
                <w:rFonts w:ascii="Times New Roman" w:hAnsi="Times New Roman" w:cs="Times New Roman"/>
                <w:sz w:val="24"/>
              </w:rPr>
            </w:pPr>
          </w:p>
        </w:tc>
        <w:tc>
          <w:tcPr>
            <w:tcW w:w="3192" w:type="dxa"/>
          </w:tcPr>
          <w:p w:rsidR="006C535C" w:rsidRDefault="006C535C" w:rsidP="002F6952">
            <w:pPr>
              <w:cnfStyle w:val="000000100000"/>
              <w:rPr>
                <w:rFonts w:ascii="Times New Roman" w:hAnsi="Times New Roman" w:cs="Times New Roman"/>
                <w:sz w:val="24"/>
              </w:rPr>
            </w:pPr>
          </w:p>
        </w:tc>
        <w:tc>
          <w:tcPr>
            <w:tcW w:w="3192" w:type="dxa"/>
          </w:tcPr>
          <w:p w:rsidR="006C535C" w:rsidRDefault="006C535C" w:rsidP="002F6952">
            <w:pPr>
              <w:cnfStyle w:val="000000100000"/>
              <w:rPr>
                <w:rFonts w:ascii="Times New Roman" w:hAnsi="Times New Roman" w:cs="Times New Roman"/>
                <w:sz w:val="24"/>
              </w:rPr>
            </w:pPr>
          </w:p>
        </w:tc>
      </w:tr>
      <w:tr w:rsidR="006C535C" w:rsidTr="002F6952">
        <w:tc>
          <w:tcPr>
            <w:cnfStyle w:val="001000000000"/>
            <w:tcW w:w="3192" w:type="dxa"/>
          </w:tcPr>
          <w:p w:rsidR="006C535C" w:rsidRDefault="006C535C" w:rsidP="002F6952">
            <w:pPr>
              <w:rPr>
                <w:rFonts w:ascii="Times New Roman" w:hAnsi="Times New Roman" w:cs="Times New Roman"/>
                <w:sz w:val="24"/>
              </w:rPr>
            </w:pPr>
          </w:p>
        </w:tc>
        <w:tc>
          <w:tcPr>
            <w:tcW w:w="3192" w:type="dxa"/>
          </w:tcPr>
          <w:p w:rsidR="006C535C" w:rsidRDefault="006C535C" w:rsidP="002F6952">
            <w:pPr>
              <w:cnfStyle w:val="000000000000"/>
              <w:rPr>
                <w:rFonts w:ascii="Times New Roman" w:hAnsi="Times New Roman" w:cs="Times New Roman"/>
                <w:sz w:val="24"/>
              </w:rPr>
            </w:pPr>
          </w:p>
        </w:tc>
        <w:tc>
          <w:tcPr>
            <w:tcW w:w="3192" w:type="dxa"/>
          </w:tcPr>
          <w:p w:rsidR="006C535C" w:rsidRDefault="006C535C" w:rsidP="002F6952">
            <w:pPr>
              <w:cnfStyle w:val="000000000000"/>
              <w:rPr>
                <w:rFonts w:ascii="Times New Roman" w:hAnsi="Times New Roman" w:cs="Times New Roman"/>
                <w:sz w:val="24"/>
              </w:rPr>
            </w:pPr>
          </w:p>
        </w:tc>
      </w:tr>
      <w:tr w:rsidR="006C535C" w:rsidTr="002F6952">
        <w:trPr>
          <w:cnfStyle w:val="000000100000"/>
        </w:trPr>
        <w:tc>
          <w:tcPr>
            <w:cnfStyle w:val="001000000000"/>
            <w:tcW w:w="3192" w:type="dxa"/>
          </w:tcPr>
          <w:p w:rsidR="006C535C" w:rsidRDefault="006C535C" w:rsidP="002F6952">
            <w:pPr>
              <w:rPr>
                <w:rFonts w:ascii="Times New Roman" w:hAnsi="Times New Roman" w:cs="Times New Roman"/>
                <w:sz w:val="24"/>
              </w:rPr>
            </w:pPr>
          </w:p>
        </w:tc>
        <w:tc>
          <w:tcPr>
            <w:tcW w:w="3192" w:type="dxa"/>
          </w:tcPr>
          <w:p w:rsidR="006C535C" w:rsidRDefault="006C535C" w:rsidP="002F6952">
            <w:pPr>
              <w:cnfStyle w:val="000000100000"/>
              <w:rPr>
                <w:rFonts w:ascii="Times New Roman" w:hAnsi="Times New Roman" w:cs="Times New Roman"/>
                <w:sz w:val="24"/>
              </w:rPr>
            </w:pPr>
          </w:p>
        </w:tc>
        <w:tc>
          <w:tcPr>
            <w:tcW w:w="3192" w:type="dxa"/>
          </w:tcPr>
          <w:p w:rsidR="006C535C" w:rsidRDefault="006C535C" w:rsidP="002F6952">
            <w:pPr>
              <w:cnfStyle w:val="000000100000"/>
              <w:rPr>
                <w:rFonts w:ascii="Times New Roman" w:hAnsi="Times New Roman" w:cs="Times New Roman"/>
                <w:sz w:val="24"/>
              </w:rPr>
            </w:pPr>
          </w:p>
        </w:tc>
      </w:tr>
      <w:tr w:rsidR="006C535C" w:rsidTr="002F6952">
        <w:tc>
          <w:tcPr>
            <w:cnfStyle w:val="001000000000"/>
            <w:tcW w:w="3192" w:type="dxa"/>
          </w:tcPr>
          <w:p w:rsidR="006C535C" w:rsidRDefault="006C535C" w:rsidP="002F6952">
            <w:pPr>
              <w:rPr>
                <w:rFonts w:ascii="Times New Roman" w:hAnsi="Times New Roman" w:cs="Times New Roman"/>
                <w:sz w:val="24"/>
              </w:rPr>
            </w:pPr>
          </w:p>
        </w:tc>
        <w:tc>
          <w:tcPr>
            <w:tcW w:w="3192" w:type="dxa"/>
          </w:tcPr>
          <w:p w:rsidR="006C535C" w:rsidRDefault="006C535C" w:rsidP="002F6952">
            <w:pPr>
              <w:cnfStyle w:val="000000000000"/>
              <w:rPr>
                <w:rFonts w:ascii="Times New Roman" w:hAnsi="Times New Roman" w:cs="Times New Roman"/>
                <w:sz w:val="24"/>
              </w:rPr>
            </w:pPr>
          </w:p>
        </w:tc>
        <w:tc>
          <w:tcPr>
            <w:tcW w:w="3192" w:type="dxa"/>
          </w:tcPr>
          <w:p w:rsidR="006C535C" w:rsidRDefault="006C535C" w:rsidP="002F6952">
            <w:pPr>
              <w:cnfStyle w:val="000000000000"/>
              <w:rPr>
                <w:rFonts w:ascii="Times New Roman" w:hAnsi="Times New Roman" w:cs="Times New Roman"/>
                <w:sz w:val="24"/>
              </w:rPr>
            </w:pPr>
          </w:p>
        </w:tc>
      </w:tr>
    </w:tbl>
    <w:p w:rsidR="006C535C" w:rsidRPr="00B33173" w:rsidRDefault="00B33173" w:rsidP="006C535C">
      <w:pPr>
        <w:rPr>
          <w:rFonts w:ascii="Times New Roman" w:hAnsi="Times New Roman" w:cs="Times New Roman"/>
          <w:sz w:val="32"/>
        </w:rPr>
      </w:pPr>
      <w:r w:rsidRPr="00B33173">
        <w:rPr>
          <w:rFonts w:ascii="Times New Roman" w:hAnsi="Times New Roman" w:cs="Times New Roman"/>
          <w:sz w:val="32"/>
        </w:rPr>
        <w:lastRenderedPageBreak/>
        <w:t xml:space="preserve">Notes: </w:t>
      </w:r>
    </w:p>
    <w:p w:rsidR="00DD4764" w:rsidRDefault="00263B83"/>
    <w:sectPr w:rsidR="00DD4764" w:rsidSect="00CC534F">
      <w:headerReference w:type="default" r:id="rId8"/>
      <w:footerReference w:type="default" r:id="rId9"/>
      <w:footerReference w:type="first" r:id="rId10"/>
      <w:pgSz w:w="12240" w:h="15840"/>
      <w:pgMar w:top="1440" w:right="1440" w:bottom="1440" w:left="1440" w:header="720" w:footer="720" w:gutter="0"/>
      <w:pgNumType w:start="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B83" w:rsidRDefault="00263B83" w:rsidP="006C535C">
      <w:r>
        <w:separator/>
      </w:r>
    </w:p>
  </w:endnote>
  <w:endnote w:type="continuationSeparator" w:id="0">
    <w:p w:rsidR="00263B83" w:rsidRDefault="00263B83" w:rsidP="006C53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28518"/>
      <w:docPartObj>
        <w:docPartGallery w:val="Page Numbers (Bottom of Page)"/>
        <w:docPartUnique/>
      </w:docPartObj>
    </w:sdtPr>
    <w:sdtContent>
      <w:p w:rsidR="003367FE" w:rsidRDefault="0004017D" w:rsidP="00EE6A66">
        <w:pPr>
          <w:pStyle w:val="Footer"/>
          <w:jc w:val="right"/>
        </w:pPr>
        <w:r w:rsidRPr="0004017D">
          <w:rPr>
            <w:rFonts w:asciiTheme="majorHAnsi" w:hAnsiTheme="majorHAnsi"/>
            <w:noProof/>
            <w:sz w:val="28"/>
            <w:szCs w:val="28"/>
            <w:lang w:eastAsia="zh-TW"/>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8" type="#_x0000_t98" style="position:absolute;left:0;text-align:left;margin-left:472.9pt;margin-top:16.95pt;width:52.1pt;height:39.6pt;rotation:360;z-index:251665408;mso-position-horizontal-relative:margin;mso-position-vertical-relative:bottom-margin-area" adj="5400" filled="f" fillcolor="#17365d [2415]" strokecolor="#a5a5a5 [2092]">
              <v:textbox style="mso-next-textbox:#_x0000_s1028">
                <w:txbxContent>
                  <w:p w:rsidR="003367FE" w:rsidRPr="003367FE" w:rsidRDefault="0004017D">
                    <w:pPr>
                      <w:jc w:val="center"/>
                      <w:rPr>
                        <w:b/>
                        <w:color w:val="808080" w:themeColor="text1" w:themeTint="7F"/>
                        <w:sz w:val="28"/>
                      </w:rPr>
                    </w:pPr>
                    <w:r w:rsidRPr="003367FE">
                      <w:rPr>
                        <w:b/>
                        <w:sz w:val="28"/>
                      </w:rPr>
                      <w:fldChar w:fldCharType="begin"/>
                    </w:r>
                    <w:r w:rsidR="003367FE" w:rsidRPr="003367FE">
                      <w:rPr>
                        <w:b/>
                        <w:sz w:val="28"/>
                      </w:rPr>
                      <w:instrText xml:space="preserve"> PAGE    \* MERGEFORMAT </w:instrText>
                    </w:r>
                    <w:r w:rsidRPr="003367FE">
                      <w:rPr>
                        <w:b/>
                        <w:sz w:val="28"/>
                      </w:rPr>
                      <w:fldChar w:fldCharType="separate"/>
                    </w:r>
                    <w:r w:rsidR="00B54725" w:rsidRPr="00B54725">
                      <w:rPr>
                        <w:b/>
                        <w:noProof/>
                        <w:color w:val="808080" w:themeColor="text1" w:themeTint="7F"/>
                        <w:sz w:val="28"/>
                      </w:rPr>
                      <w:t>9</w:t>
                    </w:r>
                    <w:r w:rsidRPr="003367FE">
                      <w:rPr>
                        <w:b/>
                        <w:sz w:val="28"/>
                      </w:rPr>
                      <w:fldChar w:fldCharType="end"/>
                    </w:r>
                  </w:p>
                </w:txbxContent>
              </v:textbox>
              <w10:wrap anchorx="margin" anchory="page"/>
            </v:shape>
          </w:pict>
        </w:r>
        <w:r w:rsidR="003367FE" w:rsidRPr="00612ACD">
          <w:rPr>
            <w:rFonts w:ascii="Times New Roman" w:hAnsi="Times New Roman" w:cs="Times New Roman"/>
            <w:b/>
            <w:i/>
            <w:sz w:val="32"/>
          </w:rPr>
          <w:t>The Teacher and His Message</w:t>
        </w:r>
      </w:p>
    </w:sdtContent>
  </w:sdt>
  <w:p w:rsidR="00EE6A66" w:rsidRDefault="00EE6A66" w:rsidP="00EE6A66">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28517"/>
      <w:docPartObj>
        <w:docPartGallery w:val="Page Numbers (Bottom of Page)"/>
        <w:docPartUnique/>
      </w:docPartObj>
    </w:sdtPr>
    <w:sdtContent>
      <w:p w:rsidR="00050680" w:rsidRPr="000615F9" w:rsidRDefault="00050680" w:rsidP="00050680">
        <w:pPr>
          <w:jc w:val="right"/>
          <w:rPr>
            <w:rFonts w:ascii="Times New Roman" w:hAnsi="Times New Roman" w:cs="Times New Roman"/>
            <w:b/>
            <w:i/>
            <w:sz w:val="44"/>
          </w:rPr>
        </w:pPr>
        <w:r w:rsidRPr="008234FF">
          <w:rPr>
            <w:rFonts w:ascii="Times New Roman" w:hAnsi="Times New Roman" w:cs="Times New Roman"/>
            <w:b/>
            <w:i/>
            <w:color w:val="808080" w:themeColor="background1" w:themeShade="80"/>
            <w:sz w:val="32"/>
          </w:rPr>
          <w:t>The Teacher and His Message</w:t>
        </w:r>
      </w:p>
      <w:p w:rsidR="003367FE" w:rsidRPr="003367FE" w:rsidRDefault="0004017D" w:rsidP="003367FE">
        <w:pPr>
          <w:pStyle w:val="Footer"/>
        </w:pPr>
        <w:r w:rsidRPr="0004017D">
          <w:rPr>
            <w:rFonts w:asciiTheme="majorHAnsi" w:hAnsiTheme="majorHAnsi"/>
            <w:noProof/>
            <w:sz w:val="28"/>
            <w:szCs w:val="28"/>
            <w:lang w:eastAsia="zh-TW"/>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7" type="#_x0000_t98" style="position:absolute;margin-left:458.45pt;margin-top:16.2pt;width:52.1pt;height:39.6pt;rotation:360;z-index:251663360;mso-position-horizontal-relative:margin;mso-position-vertical-relative:bottom-margin-area" adj="5400" filled="f" fillcolor="#17365d [2415]" strokecolor="#a5a5a5 [2092]">
              <v:textbox style="mso-next-textbox:#_x0000_s1027">
                <w:txbxContent>
                  <w:p w:rsidR="003367FE" w:rsidRDefault="0004017D" w:rsidP="003367FE">
                    <w:pPr>
                      <w:jc w:val="center"/>
                      <w:rPr>
                        <w:color w:val="808080" w:themeColor="text1" w:themeTint="7F"/>
                      </w:rPr>
                    </w:pPr>
                    <w:fldSimple w:instr=" PAGE    \* MERGEFORMAT ">
                      <w:r w:rsidR="00B54725" w:rsidRPr="00B54725">
                        <w:rPr>
                          <w:noProof/>
                          <w:color w:val="808080" w:themeColor="text1" w:themeTint="7F"/>
                        </w:rPr>
                        <w:t>6</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B83" w:rsidRDefault="00263B83" w:rsidP="006C535C">
      <w:r>
        <w:separator/>
      </w:r>
    </w:p>
  </w:footnote>
  <w:footnote w:type="continuationSeparator" w:id="0">
    <w:p w:rsidR="00263B83" w:rsidRDefault="00263B83" w:rsidP="006C53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35C" w:rsidRDefault="0004017D">
    <w:pPr>
      <w:pStyle w:val="Header"/>
    </w:pPr>
    <w:r>
      <w:rPr>
        <w:noProof/>
        <w:lang w:eastAsia="zh-TW"/>
      </w:rPr>
      <w:pict>
        <v:shapetype id="_x0000_t202" coordsize="21600,21600" o:spt="202" path="m,l,21600r21600,l21600,xe">
          <v:stroke joinstyle="miter"/>
          <v:path gradientshapeok="t" o:connecttype="rect"/>
        </v:shapetype>
        <v:shape id="_x0000_s1026" type="#_x0000_t202" style="position:absolute;margin-left:0;margin-top:0;width:468pt;height:13.45pt;z-index:251661312;mso-width-percent:1000;mso-position-horizontal:left;mso-position-horizontal-relative:margin;mso-position-vertical:center;mso-position-vertical-relative:top-margin-area;mso-width-percent:1000;mso-width-relative:margin;v-text-anchor:middle" o:allowincell="f" filled="f" stroked="f">
          <v:textbox style="mso-next-textbox:#_x0000_s1026;mso-fit-shape-to-text:t" inset=",0,,0">
            <w:txbxContent>
              <w:p w:rsidR="006C535C" w:rsidRPr="006C535C" w:rsidRDefault="006C535C" w:rsidP="006C535C"/>
            </w:txbxContent>
          </v:textbox>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C5A69"/>
    <w:multiLevelType w:val="hybridMultilevel"/>
    <w:tmpl w:val="05D419C4"/>
    <w:lvl w:ilvl="0" w:tplc="A4D04F58">
      <w:start w:val="1"/>
      <w:numFmt w:val="decimal"/>
      <w:lvlText w:val="%1."/>
      <w:lvlJc w:val="left"/>
      <w:pPr>
        <w:ind w:left="720" w:hanging="360"/>
      </w:pPr>
      <w:rPr>
        <w:rFonts w:ascii="Times New Roman" w:hAnsi="Times New Roman" w:cs="Times New Roman" w:hint="default"/>
        <w:sz w:val="24"/>
      </w:rPr>
    </w:lvl>
    <w:lvl w:ilvl="1" w:tplc="C7825C78">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26F4EB5A">
      <w:start w:val="1"/>
      <w:numFmt w:val="decimal"/>
      <w:lvlText w:val="%4."/>
      <w:lvlJc w:val="left"/>
      <w:pPr>
        <w:ind w:left="2880" w:hanging="360"/>
      </w:pPr>
      <w:rPr>
        <w:rFonts w:ascii="Times New Roman" w:hAnsi="Times New Roman" w:cs="Times New Roman" w:hint="default"/>
        <w:sz w:val="24"/>
      </w:rPr>
    </w:lvl>
    <w:lvl w:ilvl="4" w:tplc="3B7C89CE">
      <w:start w:val="1"/>
      <w:numFmt w:val="upperLetter"/>
      <w:lvlText w:val="%5."/>
      <w:lvlJc w:val="left"/>
      <w:pPr>
        <w:ind w:left="3600" w:hanging="360"/>
      </w:pPr>
      <w:rPr>
        <w:rFonts w:ascii="Times New Roman" w:hAnsi="Times New Roman" w:cs="Times New Roman" w:hint="default"/>
        <w:sz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D9262F"/>
    <w:multiLevelType w:val="hybridMultilevel"/>
    <w:tmpl w:val="4B20A1F2"/>
    <w:lvl w:ilvl="0" w:tplc="C6EE12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4A580E"/>
    <w:multiLevelType w:val="hybridMultilevel"/>
    <w:tmpl w:val="B952132E"/>
    <w:lvl w:ilvl="0" w:tplc="3776FC3C">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4DA7C2A"/>
    <w:multiLevelType w:val="hybridMultilevel"/>
    <w:tmpl w:val="58728B6C"/>
    <w:lvl w:ilvl="0" w:tplc="47C26AE0">
      <w:start w:val="2"/>
      <w:numFmt w:val="upperLetter"/>
      <w:lvlText w:val="%1."/>
      <w:lvlJc w:val="left"/>
      <w:pPr>
        <w:ind w:left="720" w:hanging="360"/>
      </w:pPr>
      <w:rPr>
        <w:rFonts w:hint="default"/>
        <w:i w:val="0"/>
      </w:rPr>
    </w:lvl>
    <w:lvl w:ilvl="1" w:tplc="5322BD24">
      <w:start w:val="1"/>
      <w:numFmt w:val="decimal"/>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F6663A"/>
    <w:multiLevelType w:val="hybridMultilevel"/>
    <w:tmpl w:val="24089B92"/>
    <w:lvl w:ilvl="0" w:tplc="AA18F1D6">
      <w:start w:val="1"/>
      <w:numFmt w:val="upperLetter"/>
      <w:lvlText w:val="%1."/>
      <w:lvlJc w:val="left"/>
      <w:pPr>
        <w:ind w:left="1080" w:hanging="360"/>
      </w:pPr>
      <w:rPr>
        <w:rFonts w:ascii="Times New Roman" w:hAnsi="Times New Roman" w:cs="Times New Roman" w:hint="default"/>
        <w:b/>
        <w:i w:val="0"/>
        <w:sz w:val="28"/>
        <w:u w:val="none"/>
      </w:rPr>
    </w:lvl>
    <w:lvl w:ilvl="1" w:tplc="563CB14A">
      <w:start w:val="1"/>
      <w:numFmt w:val="decimal"/>
      <w:lvlText w:val="%2."/>
      <w:lvlJc w:val="left"/>
      <w:pPr>
        <w:ind w:left="1800" w:hanging="360"/>
      </w:pPr>
      <w:rPr>
        <w:rFonts w:ascii="Times New Roman" w:eastAsiaTheme="minorHAnsi" w:hAnsi="Times New Roman" w:cs="Times New Roman"/>
        <w:b w:val="0"/>
        <w:i w:val="0"/>
        <w:sz w:val="24"/>
      </w:rPr>
    </w:lvl>
    <w:lvl w:ilvl="2" w:tplc="A9DE18F2">
      <w:start w:val="1"/>
      <w:numFmt w:val="lowerLetter"/>
      <w:lvlText w:val="%3."/>
      <w:lvlJc w:val="right"/>
      <w:pPr>
        <w:ind w:left="2520" w:hanging="180"/>
      </w:pPr>
      <w:rPr>
        <w:rFonts w:ascii="Times New Roman" w:eastAsiaTheme="minorHAnsi" w:hAnsi="Times New Roman" w:cs="Times New Roman"/>
        <w:b w:val="0"/>
        <w:sz w:val="24"/>
      </w:rPr>
    </w:lvl>
    <w:lvl w:ilvl="3" w:tplc="B99C4FAE">
      <w:start w:val="1"/>
      <w:numFmt w:val="lowerLetter"/>
      <w:lvlText w:val="%4."/>
      <w:lvlJc w:val="left"/>
      <w:pPr>
        <w:ind w:left="3240" w:hanging="360"/>
      </w:pPr>
      <w:rPr>
        <w:rFonts w:ascii="Times New Roman" w:eastAsiaTheme="minorHAnsi" w:hAnsi="Times New Roman" w:cs="Times New Roman"/>
        <w:sz w:val="24"/>
        <w:szCs w:val="24"/>
      </w:rPr>
    </w:lvl>
    <w:lvl w:ilvl="4" w:tplc="1F24ED98">
      <w:start w:val="1"/>
      <w:numFmt w:val="lowerRoman"/>
      <w:lvlText w:val="%5."/>
      <w:lvlJc w:val="left"/>
      <w:pPr>
        <w:ind w:left="3960" w:hanging="360"/>
      </w:pPr>
      <w:rPr>
        <w:rFonts w:ascii="Times New Roman" w:eastAsia="Times New Roman" w:hAnsi="Times New Roman" w:cs="Times New Roman"/>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5362"/>
    <o:shapelayout v:ext="edit">
      <o:idmap v:ext="edit" data="1"/>
    </o:shapelayout>
  </w:hdrShapeDefaults>
  <w:footnotePr>
    <w:footnote w:id="-1"/>
    <w:footnote w:id="0"/>
  </w:footnotePr>
  <w:endnotePr>
    <w:endnote w:id="-1"/>
    <w:endnote w:id="0"/>
  </w:endnotePr>
  <w:compat/>
  <w:rsids>
    <w:rsidRoot w:val="006C535C"/>
    <w:rsid w:val="0004017D"/>
    <w:rsid w:val="00050680"/>
    <w:rsid w:val="00194AEB"/>
    <w:rsid w:val="001C6699"/>
    <w:rsid w:val="001E7ABB"/>
    <w:rsid w:val="00253358"/>
    <w:rsid w:val="002537FA"/>
    <w:rsid w:val="00263B83"/>
    <w:rsid w:val="00282EFD"/>
    <w:rsid w:val="00335F45"/>
    <w:rsid w:val="003367FE"/>
    <w:rsid w:val="003814BF"/>
    <w:rsid w:val="00410560"/>
    <w:rsid w:val="00422055"/>
    <w:rsid w:val="00435D61"/>
    <w:rsid w:val="00514749"/>
    <w:rsid w:val="00541AE9"/>
    <w:rsid w:val="005753B1"/>
    <w:rsid w:val="00577981"/>
    <w:rsid w:val="005941A0"/>
    <w:rsid w:val="005F5983"/>
    <w:rsid w:val="00612ACD"/>
    <w:rsid w:val="006C535C"/>
    <w:rsid w:val="006E3400"/>
    <w:rsid w:val="006E6D88"/>
    <w:rsid w:val="007403A6"/>
    <w:rsid w:val="007851AA"/>
    <w:rsid w:val="007A1658"/>
    <w:rsid w:val="007F7D69"/>
    <w:rsid w:val="008234FF"/>
    <w:rsid w:val="0084304F"/>
    <w:rsid w:val="008B7DD1"/>
    <w:rsid w:val="009B40A1"/>
    <w:rsid w:val="00A440F7"/>
    <w:rsid w:val="00AB5FBE"/>
    <w:rsid w:val="00B33173"/>
    <w:rsid w:val="00B54725"/>
    <w:rsid w:val="00BE796E"/>
    <w:rsid w:val="00CC534F"/>
    <w:rsid w:val="00DE0D5B"/>
    <w:rsid w:val="00E2153C"/>
    <w:rsid w:val="00EE6A66"/>
    <w:rsid w:val="00FB6C1D"/>
    <w:rsid w:val="00FF2C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3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35C"/>
    <w:pPr>
      <w:ind w:left="720"/>
      <w:contextualSpacing/>
    </w:pPr>
  </w:style>
  <w:style w:type="table" w:customStyle="1" w:styleId="LightList1">
    <w:name w:val="Light List1"/>
    <w:basedOn w:val="TableNormal"/>
    <w:uiPriority w:val="61"/>
    <w:rsid w:val="006C535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semiHidden/>
    <w:unhideWhenUsed/>
    <w:rsid w:val="006C535C"/>
    <w:pPr>
      <w:tabs>
        <w:tab w:val="center" w:pos="4680"/>
        <w:tab w:val="right" w:pos="9360"/>
      </w:tabs>
    </w:pPr>
  </w:style>
  <w:style w:type="character" w:customStyle="1" w:styleId="HeaderChar">
    <w:name w:val="Header Char"/>
    <w:basedOn w:val="DefaultParagraphFont"/>
    <w:link w:val="Header"/>
    <w:uiPriority w:val="99"/>
    <w:semiHidden/>
    <w:rsid w:val="006C535C"/>
  </w:style>
  <w:style w:type="paragraph" w:styleId="Footer">
    <w:name w:val="footer"/>
    <w:basedOn w:val="Normal"/>
    <w:link w:val="FooterChar"/>
    <w:uiPriority w:val="99"/>
    <w:unhideWhenUsed/>
    <w:rsid w:val="006C535C"/>
    <w:pPr>
      <w:tabs>
        <w:tab w:val="center" w:pos="4680"/>
        <w:tab w:val="right" w:pos="9360"/>
      </w:tabs>
    </w:pPr>
  </w:style>
  <w:style w:type="character" w:customStyle="1" w:styleId="FooterChar">
    <w:name w:val="Footer Char"/>
    <w:basedOn w:val="DefaultParagraphFont"/>
    <w:link w:val="Footer"/>
    <w:uiPriority w:val="99"/>
    <w:rsid w:val="006C535C"/>
  </w:style>
  <w:style w:type="paragraph" w:styleId="BalloonText">
    <w:name w:val="Balloon Text"/>
    <w:basedOn w:val="Normal"/>
    <w:link w:val="BalloonTextChar"/>
    <w:uiPriority w:val="99"/>
    <w:semiHidden/>
    <w:unhideWhenUsed/>
    <w:rsid w:val="003367FE"/>
    <w:rPr>
      <w:rFonts w:ascii="Tahoma" w:hAnsi="Tahoma" w:cs="Tahoma"/>
      <w:sz w:val="16"/>
      <w:szCs w:val="16"/>
    </w:rPr>
  </w:style>
  <w:style w:type="character" w:customStyle="1" w:styleId="BalloonTextChar">
    <w:name w:val="Balloon Text Char"/>
    <w:basedOn w:val="DefaultParagraphFont"/>
    <w:link w:val="BalloonText"/>
    <w:uiPriority w:val="99"/>
    <w:semiHidden/>
    <w:rsid w:val="003367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52D9F-4A7A-47F6-AB3B-C01FC3750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7</Pages>
  <Words>1400</Words>
  <Characters>7984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www.newtestamentchurch.org</Company>
  <LinksUpToDate>false</LinksUpToDate>
  <CharactersWithSpaces>9366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Cating</dc:creator>
  <cp:keywords/>
  <dc:description/>
  <cp:lastModifiedBy>James Cating</cp:lastModifiedBy>
  <cp:revision>17</cp:revision>
  <dcterms:created xsi:type="dcterms:W3CDTF">2009-08-14T16:53:00Z</dcterms:created>
  <dcterms:modified xsi:type="dcterms:W3CDTF">2009-08-17T03:26:00Z</dcterms:modified>
</cp:coreProperties>
</file>